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810F7B" w14:textId="77777777" w:rsidR="00910F8C" w:rsidRDefault="00910F8C" w:rsidP="00910F8C">
      <w:pPr>
        <w:spacing w:line="276" w:lineRule="auto"/>
        <w:ind w:left="-2" w:firstLine="2"/>
        <w:jc w:val="center"/>
        <w:rPr>
          <w:rFonts w:ascii="Times New Roman" w:eastAsia="Times New Roman" w:hAnsi="Times New Roman" w:cs="Times New Roman"/>
          <w:b/>
          <w:sz w:val="28"/>
          <w:szCs w:val="28"/>
          <w:lang w:val="tg-Cyrl-TJ"/>
        </w:rPr>
      </w:pPr>
    </w:p>
    <w:p w14:paraId="365D0D46" w14:textId="67891896" w:rsidR="00284D37" w:rsidRPr="00910F8C" w:rsidRDefault="00284D37" w:rsidP="00910F8C">
      <w:pPr>
        <w:spacing w:line="276" w:lineRule="auto"/>
        <w:ind w:left="-2" w:firstLine="2"/>
        <w:jc w:val="center"/>
        <w:rPr>
          <w:rFonts w:ascii="Times New Roman" w:eastAsia="Times New Roman" w:hAnsi="Times New Roman" w:cs="Times New Roman"/>
          <w:b/>
          <w:sz w:val="28"/>
          <w:szCs w:val="28"/>
          <w:lang w:val="tg-Cyrl-TJ"/>
        </w:rPr>
      </w:pPr>
      <w:r w:rsidRPr="00910F8C">
        <w:rPr>
          <w:rFonts w:ascii="Times New Roman" w:eastAsia="Times New Roman" w:hAnsi="Times New Roman" w:cs="Times New Roman"/>
          <w:b/>
          <w:sz w:val="28"/>
          <w:szCs w:val="28"/>
          <w:lang w:val="tg-Cyrl-TJ"/>
        </w:rPr>
        <w:t>ВАЗОРОАТИ ТАҲСИЛОТИ ТОМАКТАБӢ ВА МАКТАБИИ ҶУМҲУРИИ ӮЗБЕКИСТОН МАРКАЗИ ИЛМӢ-АМАЛИИ МАҲОРАТИ ПЕДАГОГӢ ВА БАҲОДИҲИИ БАЙНАЛМИЛАЛӢ НАЗДИ АГЕНТИИ МУАССАСАҲОИ ТАЪЛИМИИ ИХТИСОСЁФТА</w:t>
      </w:r>
    </w:p>
    <w:p w14:paraId="0D15A497" w14:textId="6A64C16B" w:rsidR="00D42DED" w:rsidRPr="00B4273E" w:rsidRDefault="00D42DED">
      <w:pPr>
        <w:spacing w:after="0" w:line="240" w:lineRule="auto"/>
        <w:jc w:val="center"/>
        <w:rPr>
          <w:rFonts w:ascii="Times New Roman" w:eastAsia="Times New Roman" w:hAnsi="Times New Roman" w:cs="Times New Roman"/>
          <w:b/>
          <w:bCs/>
          <w:sz w:val="24"/>
          <w:szCs w:val="24"/>
          <w:lang w:val="az-Latn-AZ"/>
        </w:rPr>
      </w:pPr>
    </w:p>
    <w:p w14:paraId="1C844C73" w14:textId="77777777" w:rsidR="00284D37" w:rsidRPr="00B4273E" w:rsidRDefault="00284D37">
      <w:pPr>
        <w:spacing w:before="240" w:after="0" w:line="276" w:lineRule="auto"/>
        <w:ind w:firstLine="20"/>
        <w:jc w:val="center"/>
        <w:rPr>
          <w:rFonts w:ascii="Times New Roman" w:eastAsia="Times New Roman" w:hAnsi="Times New Roman" w:cs="Times New Roman"/>
          <w:b/>
          <w:bCs/>
          <w:sz w:val="24"/>
          <w:szCs w:val="24"/>
          <w:lang w:val="az-Latn-AZ"/>
        </w:rPr>
      </w:pPr>
    </w:p>
    <w:p w14:paraId="2A2151A6" w14:textId="77777777" w:rsidR="00284D37" w:rsidRPr="00B4273E" w:rsidRDefault="00284D37">
      <w:pPr>
        <w:spacing w:before="240" w:after="0" w:line="276" w:lineRule="auto"/>
        <w:ind w:firstLine="20"/>
        <w:jc w:val="center"/>
        <w:rPr>
          <w:rFonts w:ascii="Times New Roman" w:eastAsia="Times New Roman" w:hAnsi="Times New Roman" w:cs="Times New Roman"/>
          <w:b/>
          <w:bCs/>
          <w:sz w:val="24"/>
          <w:szCs w:val="24"/>
          <w:lang w:val="az-Latn-AZ"/>
        </w:rPr>
      </w:pPr>
    </w:p>
    <w:p w14:paraId="2C169699" w14:textId="77777777" w:rsidR="00284D37" w:rsidRPr="00B4273E" w:rsidRDefault="00284D37">
      <w:pPr>
        <w:spacing w:before="240" w:after="0" w:line="276" w:lineRule="auto"/>
        <w:ind w:firstLine="20"/>
        <w:jc w:val="center"/>
        <w:rPr>
          <w:rFonts w:ascii="Times New Roman" w:eastAsia="Times New Roman" w:hAnsi="Times New Roman" w:cs="Times New Roman"/>
          <w:b/>
          <w:bCs/>
          <w:sz w:val="24"/>
          <w:szCs w:val="24"/>
          <w:lang w:val="az-Latn-AZ"/>
        </w:rPr>
      </w:pPr>
    </w:p>
    <w:p w14:paraId="7B3CD09C" w14:textId="77777777" w:rsidR="00284D37" w:rsidRPr="00B4273E" w:rsidRDefault="00284D37">
      <w:pPr>
        <w:spacing w:before="240" w:after="0" w:line="276" w:lineRule="auto"/>
        <w:ind w:firstLine="20"/>
        <w:jc w:val="center"/>
        <w:rPr>
          <w:rFonts w:ascii="Times New Roman" w:eastAsia="Times New Roman" w:hAnsi="Times New Roman" w:cs="Times New Roman"/>
          <w:b/>
          <w:bCs/>
          <w:sz w:val="24"/>
          <w:szCs w:val="24"/>
          <w:lang w:val="az-Latn-AZ"/>
        </w:rPr>
      </w:pPr>
    </w:p>
    <w:p w14:paraId="357618D0" w14:textId="77777777" w:rsidR="00284D37" w:rsidRPr="00B4273E" w:rsidRDefault="00284D37">
      <w:pPr>
        <w:spacing w:before="240" w:after="0" w:line="276" w:lineRule="auto"/>
        <w:ind w:firstLine="20"/>
        <w:jc w:val="center"/>
        <w:rPr>
          <w:rFonts w:ascii="Times New Roman" w:eastAsia="Times New Roman" w:hAnsi="Times New Roman" w:cs="Times New Roman"/>
          <w:b/>
          <w:bCs/>
          <w:sz w:val="24"/>
          <w:szCs w:val="24"/>
          <w:lang w:val="az-Latn-AZ"/>
        </w:rPr>
      </w:pPr>
    </w:p>
    <w:p w14:paraId="5364606F" w14:textId="7890A19A" w:rsidR="00D42DED" w:rsidRPr="00B4273E" w:rsidRDefault="00D42DED">
      <w:pPr>
        <w:spacing w:before="240" w:after="0" w:line="276" w:lineRule="auto"/>
        <w:ind w:firstLine="20"/>
        <w:jc w:val="center"/>
        <w:rPr>
          <w:rFonts w:ascii="Times New Roman" w:eastAsia="Times New Roman" w:hAnsi="Times New Roman" w:cs="Times New Roman"/>
          <w:b/>
          <w:bCs/>
          <w:sz w:val="24"/>
          <w:szCs w:val="24"/>
          <w:lang w:val="az-Latn-AZ"/>
        </w:rPr>
      </w:pPr>
    </w:p>
    <w:p w14:paraId="38FEB8D3" w14:textId="01A39DFA" w:rsidR="00D42DED" w:rsidRPr="00B4273E" w:rsidRDefault="00D42DED">
      <w:pPr>
        <w:spacing w:before="240" w:after="240" w:line="276" w:lineRule="auto"/>
        <w:ind w:firstLine="20"/>
        <w:jc w:val="center"/>
        <w:rPr>
          <w:rFonts w:ascii="Times New Roman" w:eastAsia="Times New Roman" w:hAnsi="Times New Roman" w:cs="Times New Roman"/>
          <w:b/>
          <w:bCs/>
          <w:sz w:val="24"/>
          <w:szCs w:val="24"/>
          <w:lang w:val="az-Latn-AZ"/>
        </w:rPr>
      </w:pPr>
    </w:p>
    <w:p w14:paraId="6607C800" w14:textId="77777777" w:rsidR="00910F8C" w:rsidRDefault="00910F8C" w:rsidP="00910F8C">
      <w:pPr>
        <w:pBdr>
          <w:top w:val="nil"/>
          <w:left w:val="nil"/>
          <w:bottom w:val="nil"/>
          <w:right w:val="nil"/>
          <w:between w:val="nil"/>
        </w:pBdr>
        <w:spacing w:after="0" w:line="276" w:lineRule="auto"/>
        <w:ind w:firstLine="720"/>
        <w:jc w:val="center"/>
        <w:rPr>
          <w:rFonts w:ascii="Times New Roman" w:eastAsia="Times New Roman" w:hAnsi="Times New Roman" w:cs="Times New Roman"/>
          <w:b/>
          <w:bCs/>
          <w:sz w:val="28"/>
          <w:szCs w:val="28"/>
          <w:lang w:val="tg-Cyrl-TJ"/>
        </w:rPr>
      </w:pPr>
      <w:r w:rsidRPr="00910F8C">
        <w:rPr>
          <w:rFonts w:ascii="Times New Roman" w:eastAsia="Times New Roman" w:hAnsi="Times New Roman" w:cs="Times New Roman"/>
          <w:b/>
          <w:bCs/>
          <w:sz w:val="28"/>
          <w:szCs w:val="28"/>
          <w:lang w:val="tg-Cyrl-TJ"/>
        </w:rPr>
        <w:t xml:space="preserve">СПЕСИФИКАТСИЯИ СУПОРИШҲОИ ТЕСТИИ СЕРТИФИКАТСИЯИ КАСБӢ </w:t>
      </w:r>
    </w:p>
    <w:p w14:paraId="099B7296" w14:textId="731E21E8" w:rsidR="00910F8C" w:rsidRPr="00910F8C" w:rsidRDefault="00910F8C" w:rsidP="00910F8C">
      <w:pPr>
        <w:pBdr>
          <w:top w:val="nil"/>
          <w:left w:val="nil"/>
          <w:bottom w:val="nil"/>
          <w:right w:val="nil"/>
          <w:between w:val="nil"/>
        </w:pBdr>
        <w:spacing w:after="0" w:line="276" w:lineRule="auto"/>
        <w:ind w:firstLine="720"/>
        <w:jc w:val="center"/>
        <w:rPr>
          <w:rFonts w:ascii="Times New Roman" w:eastAsia="Times New Roman" w:hAnsi="Times New Roman" w:cs="Times New Roman"/>
          <w:b/>
          <w:bCs/>
          <w:sz w:val="28"/>
          <w:szCs w:val="28"/>
          <w:lang w:val="tg-Cyrl-TJ"/>
        </w:rPr>
      </w:pPr>
      <w:r w:rsidRPr="00910F8C">
        <w:rPr>
          <w:rFonts w:ascii="Times New Roman" w:eastAsia="Times New Roman" w:hAnsi="Times New Roman" w:cs="Times New Roman"/>
          <w:b/>
          <w:bCs/>
          <w:sz w:val="28"/>
          <w:szCs w:val="28"/>
          <w:lang w:val="tg-Cyrl-TJ"/>
        </w:rPr>
        <w:t>АЗ ФАННИ ЗАБОН ВА АДАБИЁТИ ТОҶИК</w:t>
      </w:r>
    </w:p>
    <w:p w14:paraId="49CBF0D6" w14:textId="77777777" w:rsidR="00480387" w:rsidRPr="00910F8C" w:rsidRDefault="00480387">
      <w:pPr>
        <w:spacing w:before="240" w:after="240" w:line="276" w:lineRule="auto"/>
        <w:ind w:firstLine="20"/>
        <w:jc w:val="center"/>
        <w:rPr>
          <w:rFonts w:ascii="Times New Roman" w:eastAsia="Times New Roman" w:hAnsi="Times New Roman" w:cs="Times New Roman"/>
          <w:b/>
          <w:bCs/>
          <w:sz w:val="24"/>
          <w:szCs w:val="24"/>
          <w:lang w:val="tg-Cyrl-TJ"/>
        </w:rPr>
      </w:pPr>
    </w:p>
    <w:p w14:paraId="35FF3C4D" w14:textId="77777777" w:rsidR="00480387" w:rsidRPr="00B4273E" w:rsidRDefault="00480387">
      <w:pPr>
        <w:spacing w:before="240" w:after="240" w:line="276" w:lineRule="auto"/>
        <w:ind w:firstLine="20"/>
        <w:jc w:val="center"/>
        <w:rPr>
          <w:rFonts w:ascii="Times New Roman" w:eastAsia="Times New Roman" w:hAnsi="Times New Roman" w:cs="Times New Roman"/>
          <w:b/>
          <w:bCs/>
          <w:sz w:val="24"/>
          <w:szCs w:val="24"/>
          <w:lang w:val="az-Latn-AZ"/>
        </w:rPr>
      </w:pPr>
    </w:p>
    <w:p w14:paraId="1F0557D6" w14:textId="2FE3173D" w:rsidR="00D42DED" w:rsidRPr="00B4273E" w:rsidRDefault="00332D64">
      <w:pPr>
        <w:spacing w:before="240" w:after="240" w:line="276" w:lineRule="auto"/>
        <w:ind w:firstLine="20"/>
        <w:jc w:val="center"/>
        <w:rPr>
          <w:rFonts w:ascii="Times New Roman" w:eastAsia="Times New Roman" w:hAnsi="Times New Roman" w:cs="Times New Roman"/>
          <w:b/>
          <w:bCs/>
          <w:sz w:val="24"/>
          <w:szCs w:val="24"/>
          <w:lang w:val="az-Latn-AZ"/>
        </w:rPr>
      </w:pPr>
      <w:r w:rsidRPr="00B4273E">
        <w:rPr>
          <w:rFonts w:ascii="Times New Roman" w:eastAsia="Times New Roman" w:hAnsi="Times New Roman" w:cs="Times New Roman"/>
          <w:b/>
          <w:bCs/>
          <w:sz w:val="24"/>
          <w:szCs w:val="24"/>
          <w:lang w:val="az-Latn-AZ"/>
        </w:rPr>
        <w:t xml:space="preserve"> </w:t>
      </w:r>
    </w:p>
    <w:p w14:paraId="2B0776C6" w14:textId="77777777" w:rsidR="00D42DED" w:rsidRPr="00B4273E" w:rsidRDefault="00332D64">
      <w:pPr>
        <w:spacing w:before="240" w:after="240" w:line="276" w:lineRule="auto"/>
        <w:ind w:firstLine="20"/>
        <w:jc w:val="center"/>
        <w:rPr>
          <w:rFonts w:ascii="Times New Roman" w:eastAsia="Times New Roman" w:hAnsi="Times New Roman" w:cs="Times New Roman"/>
          <w:b/>
          <w:bCs/>
          <w:sz w:val="24"/>
          <w:szCs w:val="24"/>
          <w:lang w:val="az-Latn-AZ"/>
        </w:rPr>
      </w:pPr>
      <w:r w:rsidRPr="00B4273E">
        <w:rPr>
          <w:rFonts w:ascii="Times New Roman" w:eastAsia="Times New Roman" w:hAnsi="Times New Roman" w:cs="Times New Roman"/>
          <w:b/>
          <w:bCs/>
          <w:sz w:val="24"/>
          <w:szCs w:val="24"/>
          <w:lang w:val="az-Latn-AZ"/>
        </w:rPr>
        <w:t xml:space="preserve"> </w:t>
      </w:r>
    </w:p>
    <w:p w14:paraId="58644F16" w14:textId="77777777" w:rsidR="00D42DED" w:rsidRPr="00B4273E" w:rsidRDefault="00332D64">
      <w:pPr>
        <w:spacing w:before="240" w:after="240" w:line="276" w:lineRule="auto"/>
        <w:ind w:firstLine="20"/>
        <w:jc w:val="center"/>
        <w:rPr>
          <w:rFonts w:ascii="Times New Roman" w:eastAsia="Times New Roman" w:hAnsi="Times New Roman" w:cs="Times New Roman"/>
          <w:b/>
          <w:bCs/>
          <w:sz w:val="24"/>
          <w:szCs w:val="24"/>
          <w:lang w:val="az-Latn-AZ"/>
        </w:rPr>
      </w:pPr>
      <w:r w:rsidRPr="00B4273E">
        <w:rPr>
          <w:rFonts w:ascii="Times New Roman" w:eastAsia="Times New Roman" w:hAnsi="Times New Roman" w:cs="Times New Roman"/>
          <w:b/>
          <w:bCs/>
          <w:sz w:val="24"/>
          <w:szCs w:val="24"/>
          <w:lang w:val="az-Latn-AZ"/>
        </w:rPr>
        <w:t xml:space="preserve"> </w:t>
      </w:r>
    </w:p>
    <w:p w14:paraId="1B3AF1EF" w14:textId="77777777" w:rsidR="00D42DED" w:rsidRPr="00B4273E" w:rsidRDefault="00D42DED">
      <w:pPr>
        <w:spacing w:before="240" w:after="240" w:line="276" w:lineRule="auto"/>
        <w:rPr>
          <w:rFonts w:ascii="Times New Roman" w:eastAsia="Times New Roman" w:hAnsi="Times New Roman" w:cs="Times New Roman"/>
          <w:b/>
          <w:bCs/>
          <w:sz w:val="24"/>
          <w:szCs w:val="24"/>
          <w:lang w:val="az-Latn-AZ"/>
        </w:rPr>
      </w:pPr>
      <w:bookmarkStart w:id="0" w:name="_heading=h.3qucdcyinvey" w:colFirst="0" w:colLast="0"/>
      <w:bookmarkEnd w:id="0"/>
    </w:p>
    <w:p w14:paraId="61B68ECB" w14:textId="77777777" w:rsidR="00910F8C" w:rsidRDefault="00910F8C" w:rsidP="00910F8C">
      <w:pPr>
        <w:spacing w:before="240" w:after="240" w:line="276" w:lineRule="auto"/>
        <w:ind w:firstLine="20"/>
        <w:jc w:val="center"/>
        <w:rPr>
          <w:rFonts w:ascii="Times New Roman" w:eastAsia="Times New Roman" w:hAnsi="Times New Roman" w:cs="Times New Roman"/>
          <w:b/>
          <w:bCs/>
          <w:sz w:val="24"/>
          <w:szCs w:val="24"/>
          <w:lang w:val="az-Latn-AZ"/>
        </w:rPr>
      </w:pPr>
    </w:p>
    <w:p w14:paraId="5AABD3FA" w14:textId="77777777" w:rsidR="00910F8C" w:rsidRDefault="00910F8C" w:rsidP="00910F8C">
      <w:pPr>
        <w:spacing w:before="240" w:after="240" w:line="276" w:lineRule="auto"/>
        <w:ind w:firstLine="20"/>
        <w:jc w:val="center"/>
        <w:rPr>
          <w:rFonts w:ascii="Times New Roman" w:eastAsia="Times New Roman" w:hAnsi="Times New Roman" w:cs="Times New Roman"/>
          <w:b/>
          <w:bCs/>
          <w:sz w:val="24"/>
          <w:szCs w:val="24"/>
          <w:lang w:val="az-Latn-AZ"/>
        </w:rPr>
      </w:pPr>
    </w:p>
    <w:p w14:paraId="6F83A2F7" w14:textId="77777777" w:rsidR="00910F8C" w:rsidRDefault="00910F8C" w:rsidP="00910F8C">
      <w:pPr>
        <w:spacing w:before="240" w:after="240" w:line="276" w:lineRule="auto"/>
        <w:ind w:firstLine="20"/>
        <w:jc w:val="center"/>
        <w:rPr>
          <w:rFonts w:ascii="Times New Roman" w:eastAsia="Times New Roman" w:hAnsi="Times New Roman" w:cs="Times New Roman"/>
          <w:b/>
          <w:bCs/>
          <w:sz w:val="24"/>
          <w:szCs w:val="24"/>
          <w:lang w:val="az-Latn-AZ"/>
        </w:rPr>
      </w:pPr>
    </w:p>
    <w:p w14:paraId="02B697AD" w14:textId="77777777" w:rsidR="00910F8C" w:rsidRDefault="00910F8C" w:rsidP="00910F8C">
      <w:pPr>
        <w:spacing w:before="240" w:after="240" w:line="276" w:lineRule="auto"/>
        <w:ind w:firstLine="20"/>
        <w:jc w:val="center"/>
        <w:rPr>
          <w:rFonts w:ascii="Times New Roman" w:eastAsia="Times New Roman" w:hAnsi="Times New Roman" w:cs="Times New Roman"/>
          <w:b/>
          <w:bCs/>
          <w:sz w:val="24"/>
          <w:szCs w:val="24"/>
          <w:lang w:val="az-Latn-AZ"/>
        </w:rPr>
      </w:pPr>
    </w:p>
    <w:p w14:paraId="672D9E7B" w14:textId="280FD6F7" w:rsidR="00D42DED" w:rsidRPr="00B4273E" w:rsidRDefault="00332D64" w:rsidP="00910F8C">
      <w:pPr>
        <w:spacing w:before="240" w:after="240" w:line="276" w:lineRule="auto"/>
        <w:ind w:firstLine="20"/>
        <w:jc w:val="center"/>
        <w:rPr>
          <w:rFonts w:ascii="Times New Roman" w:eastAsia="Times New Roman" w:hAnsi="Times New Roman" w:cs="Times New Roman"/>
          <w:b/>
          <w:bCs/>
          <w:sz w:val="24"/>
          <w:szCs w:val="24"/>
          <w:lang w:val="az-Latn-AZ"/>
        </w:rPr>
      </w:pPr>
      <w:r w:rsidRPr="00B4273E">
        <w:rPr>
          <w:rFonts w:ascii="Times New Roman" w:eastAsia="Times New Roman" w:hAnsi="Times New Roman" w:cs="Times New Roman"/>
          <w:b/>
          <w:bCs/>
          <w:sz w:val="24"/>
          <w:szCs w:val="24"/>
          <w:lang w:val="az-Latn-AZ"/>
        </w:rPr>
        <w:t xml:space="preserve">  </w:t>
      </w:r>
    </w:p>
    <w:p w14:paraId="3236DC35" w14:textId="3B529718" w:rsidR="00D42DED" w:rsidRPr="00910F8C" w:rsidRDefault="00332D64">
      <w:pPr>
        <w:spacing w:before="240" w:after="240" w:line="276" w:lineRule="auto"/>
        <w:jc w:val="center"/>
        <w:rPr>
          <w:rFonts w:ascii="Times New Roman" w:eastAsia="Times New Roman" w:hAnsi="Times New Roman" w:cs="Times New Roman"/>
          <w:b/>
          <w:bCs/>
          <w:sz w:val="28"/>
          <w:szCs w:val="28"/>
          <w:lang w:val="az-Latn-AZ"/>
        </w:rPr>
      </w:pPr>
      <w:bookmarkStart w:id="1" w:name="_heading=h.c3p6lazdug9x" w:colFirst="0" w:colLast="0"/>
      <w:bookmarkEnd w:id="1"/>
      <w:r w:rsidRPr="00910F8C">
        <w:rPr>
          <w:rFonts w:ascii="Times New Roman" w:eastAsia="Times New Roman" w:hAnsi="Times New Roman" w:cs="Times New Roman"/>
          <w:b/>
          <w:bCs/>
          <w:sz w:val="28"/>
          <w:szCs w:val="28"/>
          <w:lang w:val="az-Latn-AZ"/>
        </w:rPr>
        <w:t>Toshkent – 2026</w:t>
      </w:r>
    </w:p>
    <w:p w14:paraId="178FB8CB" w14:textId="67B9DA96" w:rsidR="00D42DED" w:rsidRDefault="00284D37" w:rsidP="00284D37">
      <w:pPr>
        <w:pBdr>
          <w:top w:val="nil"/>
          <w:left w:val="nil"/>
          <w:bottom w:val="nil"/>
          <w:right w:val="nil"/>
          <w:between w:val="nil"/>
        </w:pBdr>
        <w:spacing w:after="0" w:line="276" w:lineRule="auto"/>
        <w:ind w:firstLine="720"/>
        <w:jc w:val="center"/>
        <w:rPr>
          <w:rFonts w:ascii="Times New Roman" w:eastAsia="Times New Roman" w:hAnsi="Times New Roman" w:cs="Times New Roman"/>
          <w:b/>
          <w:bCs/>
          <w:sz w:val="28"/>
          <w:szCs w:val="28"/>
          <w:lang w:val="tg-Cyrl-TJ"/>
        </w:rPr>
      </w:pPr>
      <w:r w:rsidRPr="00910F8C">
        <w:rPr>
          <w:rFonts w:ascii="Times New Roman" w:eastAsia="Times New Roman" w:hAnsi="Times New Roman" w:cs="Times New Roman"/>
          <w:b/>
          <w:bCs/>
          <w:sz w:val="28"/>
          <w:szCs w:val="28"/>
          <w:lang w:val="tg-Cyrl-TJ"/>
        </w:rPr>
        <w:lastRenderedPageBreak/>
        <w:t>СПЕСИФИКАТСИЯИ СУПОРИШҲОИ ТЕСТИИ СЕРТИФИКАТСИЯИ КАСБӢ АЗ ФАННИ ЗАБОН ВА АДАБИЁТИ ТОҶИК</w:t>
      </w:r>
    </w:p>
    <w:p w14:paraId="60039491" w14:textId="77777777" w:rsidR="00471FEB" w:rsidRPr="00910F8C" w:rsidRDefault="00471FEB" w:rsidP="00284D37">
      <w:pPr>
        <w:pBdr>
          <w:top w:val="nil"/>
          <w:left w:val="nil"/>
          <w:bottom w:val="nil"/>
          <w:right w:val="nil"/>
          <w:between w:val="nil"/>
        </w:pBdr>
        <w:spacing w:after="0" w:line="276" w:lineRule="auto"/>
        <w:ind w:firstLine="720"/>
        <w:jc w:val="center"/>
        <w:rPr>
          <w:rFonts w:ascii="Times New Roman" w:eastAsia="Times New Roman" w:hAnsi="Times New Roman" w:cs="Times New Roman"/>
          <w:b/>
          <w:bCs/>
          <w:sz w:val="28"/>
          <w:szCs w:val="28"/>
          <w:lang w:val="tg-Cyrl-TJ"/>
        </w:rPr>
      </w:pPr>
    </w:p>
    <w:p w14:paraId="2402731C" w14:textId="511A72F9" w:rsidR="007F132A" w:rsidRPr="00910F8C" w:rsidRDefault="007F132A" w:rsidP="00471FEB">
      <w:pPr>
        <w:spacing w:after="0" w:line="240" w:lineRule="auto"/>
        <w:ind w:firstLine="720"/>
        <w:jc w:val="both"/>
        <w:rPr>
          <w:rFonts w:ascii="Times New Roman" w:eastAsia="Times New Roman" w:hAnsi="Times New Roman" w:cs="Times New Roman"/>
          <w:sz w:val="28"/>
          <w:szCs w:val="28"/>
          <w:lang w:val="tg-Cyrl-TJ"/>
        </w:rPr>
      </w:pPr>
      <w:r w:rsidRPr="00910F8C">
        <w:rPr>
          <w:rFonts w:ascii="Times New Roman" w:eastAsia="Times New Roman" w:hAnsi="Times New Roman" w:cs="Times New Roman"/>
          <w:sz w:val="28"/>
          <w:szCs w:val="28"/>
          <w:lang w:val="tg-Cyrl-TJ"/>
        </w:rPr>
        <w:t>Спесификатсияи мазкур мутобиқи низомномаи маъмурии расонидани хизматҳои давлатӣ оид ба сертификатсияи касбии кормандони педагогии муассисаҳои давлатии таҳсилоти томактабӣ ва таҳсилоти умумии миёнаи Ҷумҳурии Ӯзбекистон таҳия шудааст. Ҳуҷҷат мазмун, сохтор ва меъёрҳои баҳодиҳии санҷишҳои тестиро, ки барои арзёбии дониш, малака ва салоҳиятҳои касбии омӯзгорони фанни забон ва адабиёти тоҷик истифода мешаванд, муайян менамояд.</w:t>
      </w:r>
    </w:p>
    <w:p w14:paraId="0D06BD0F" w14:textId="4E8B6F46" w:rsidR="007F132A" w:rsidRPr="00910F8C" w:rsidRDefault="007F132A" w:rsidP="00471FEB">
      <w:pPr>
        <w:spacing w:after="0" w:line="240" w:lineRule="auto"/>
        <w:jc w:val="both"/>
        <w:rPr>
          <w:rFonts w:ascii="Times New Roman" w:eastAsia="Times New Roman" w:hAnsi="Times New Roman" w:cs="Times New Roman"/>
          <w:sz w:val="28"/>
          <w:szCs w:val="28"/>
          <w:lang w:val="tg-Cyrl-TJ"/>
        </w:rPr>
      </w:pPr>
      <w:r w:rsidRPr="00910F8C">
        <w:rPr>
          <w:rFonts w:ascii="Times New Roman" w:eastAsia="Times New Roman" w:hAnsi="Times New Roman" w:cs="Times New Roman"/>
          <w:sz w:val="28"/>
          <w:szCs w:val="28"/>
          <w:lang w:val="tg-Cyrl-TJ"/>
        </w:rPr>
        <w:t xml:space="preserve">      </w:t>
      </w:r>
      <w:r w:rsidR="00471FEB">
        <w:rPr>
          <w:rFonts w:ascii="Times New Roman" w:eastAsia="Times New Roman" w:hAnsi="Times New Roman" w:cs="Times New Roman"/>
          <w:sz w:val="28"/>
          <w:szCs w:val="28"/>
          <w:lang w:val="tg-Cyrl-TJ"/>
        </w:rPr>
        <w:tab/>
      </w:r>
      <w:r w:rsidRPr="00910F8C">
        <w:rPr>
          <w:rFonts w:ascii="Times New Roman" w:eastAsia="Times New Roman" w:hAnsi="Times New Roman" w:cs="Times New Roman"/>
          <w:sz w:val="28"/>
          <w:szCs w:val="28"/>
          <w:lang w:val="tg-Cyrl-TJ"/>
        </w:rPr>
        <w:t>Мушаххасот мазмун, сохтор, меъёрҳои баҳодиҳӣ, шакли саволҳои тестӣ, дараҷаҳои когнитивӣ ва тартиби ташкил намудани раванди баҳодиҳиро муқаррар мекунад.</w:t>
      </w:r>
    </w:p>
    <w:p w14:paraId="41A2EF32" w14:textId="614EFEDD" w:rsidR="007F132A" w:rsidRPr="004238D4" w:rsidRDefault="007F132A" w:rsidP="004238D4">
      <w:pPr>
        <w:spacing w:after="0" w:line="240" w:lineRule="auto"/>
        <w:jc w:val="both"/>
        <w:rPr>
          <w:rFonts w:ascii="Times New Roman" w:eastAsia="Times New Roman" w:hAnsi="Times New Roman" w:cs="Times New Roman"/>
          <w:sz w:val="28"/>
          <w:szCs w:val="28"/>
          <w:lang w:val="tg-Cyrl-TJ"/>
        </w:rPr>
      </w:pPr>
      <w:r w:rsidRPr="00910F8C">
        <w:rPr>
          <w:rFonts w:ascii="Times New Roman" w:eastAsia="Times New Roman" w:hAnsi="Times New Roman" w:cs="Times New Roman"/>
          <w:sz w:val="28"/>
          <w:szCs w:val="28"/>
          <w:lang w:val="tg-Cyrl-TJ"/>
        </w:rPr>
        <w:t xml:space="preserve">      </w:t>
      </w:r>
      <w:r w:rsidR="00471FEB">
        <w:rPr>
          <w:rFonts w:ascii="Times New Roman" w:eastAsia="Times New Roman" w:hAnsi="Times New Roman" w:cs="Times New Roman"/>
          <w:sz w:val="28"/>
          <w:szCs w:val="28"/>
          <w:lang w:val="tg-Cyrl-TJ"/>
        </w:rPr>
        <w:tab/>
      </w:r>
      <w:r w:rsidRPr="00910F8C">
        <w:rPr>
          <w:rFonts w:ascii="Times New Roman" w:eastAsia="Times New Roman" w:hAnsi="Times New Roman" w:cs="Times New Roman"/>
          <w:sz w:val="28"/>
          <w:szCs w:val="28"/>
          <w:lang w:val="tg-Cyrl-TJ"/>
        </w:rPr>
        <w:t>Ин ҳуҷҷат ҳамчун асоси методӣ барои таҳияи саволҳои тестӣ хизмат намуда, ба таъмини шаффофият, адолатнокӣ ва асоснокии илмии раванди баҳодиҳӣ равона шудааст.</w:t>
      </w:r>
      <w:r w:rsidRPr="00910F8C">
        <w:rPr>
          <w:rFonts w:ascii="Times New Roman" w:eastAsia="Times New Roman" w:hAnsi="Times New Roman" w:cs="Times New Roman"/>
          <w:vanish/>
          <w:sz w:val="28"/>
          <w:szCs w:val="28"/>
          <w:lang w:val="tg-Cyrl-TJ"/>
        </w:rPr>
        <w:t>Начало формыКонец формы</w:t>
      </w:r>
    </w:p>
    <w:p w14:paraId="439E90A7" w14:textId="5FFD05C5" w:rsidR="00D42DED" w:rsidRPr="00910F8C" w:rsidRDefault="00332D64" w:rsidP="00916EC7">
      <w:pPr>
        <w:pStyle w:val="ac"/>
        <w:spacing w:before="0" w:beforeAutospacing="0" w:after="0" w:afterAutospacing="0" w:line="360" w:lineRule="auto"/>
        <w:ind w:firstLine="720"/>
        <w:jc w:val="both"/>
        <w:rPr>
          <w:sz w:val="28"/>
          <w:szCs w:val="28"/>
          <w:lang w:val="uz-Latn-UZ"/>
        </w:rPr>
      </w:pPr>
      <w:r w:rsidRPr="00910F8C">
        <w:rPr>
          <w:b/>
          <w:bCs/>
          <w:sz w:val="28"/>
          <w:szCs w:val="28"/>
          <w:lang w:val="az-Latn-AZ"/>
        </w:rPr>
        <w:t xml:space="preserve">                                   </w:t>
      </w:r>
      <w:r w:rsidRPr="00910F8C">
        <w:rPr>
          <w:b/>
          <w:bCs/>
          <w:color w:val="000000"/>
          <w:sz w:val="28"/>
          <w:szCs w:val="28"/>
          <w:lang w:val="az-Latn-AZ"/>
        </w:rPr>
        <w:t xml:space="preserve">I. </w:t>
      </w:r>
      <w:r w:rsidR="00916EC7" w:rsidRPr="00910F8C">
        <w:rPr>
          <w:b/>
          <w:sz w:val="28"/>
          <w:szCs w:val="28"/>
          <w:lang w:val="uz-Latn-UZ"/>
        </w:rPr>
        <w:t>Принсипҳои умумӣ</w:t>
      </w:r>
      <w:r w:rsidR="00916EC7" w:rsidRPr="00910F8C">
        <w:rPr>
          <w:sz w:val="28"/>
          <w:szCs w:val="28"/>
          <w:lang w:val="uz-Latn-UZ"/>
        </w:rPr>
        <w:t xml:space="preserve"> </w:t>
      </w:r>
    </w:p>
    <w:p w14:paraId="7452F3F0" w14:textId="580BEF44" w:rsidR="00AD1E42" w:rsidRPr="00910F8C" w:rsidRDefault="00AD1E42">
      <w:pPr>
        <w:spacing w:before="240" w:after="0" w:line="276" w:lineRule="auto"/>
        <w:ind w:firstLine="720"/>
        <w:jc w:val="both"/>
        <w:rPr>
          <w:rFonts w:ascii="Times New Roman" w:eastAsia="Times New Roman" w:hAnsi="Times New Roman" w:cs="Times New Roman"/>
          <w:b/>
          <w:bCs/>
          <w:sz w:val="28"/>
          <w:szCs w:val="28"/>
          <w:lang w:val="az-Latn-AZ"/>
        </w:rPr>
      </w:pPr>
      <w:r w:rsidRPr="00910F8C">
        <w:rPr>
          <w:rFonts w:ascii="Times New Roman" w:hAnsi="Times New Roman" w:cs="Times New Roman"/>
          <w:sz w:val="28"/>
          <w:szCs w:val="28"/>
          <w:lang w:val="tg-Cyrl-TJ"/>
        </w:rPr>
        <w:t>Мақсад</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баҳогузорӣ </w:t>
      </w:r>
      <w:r w:rsidRPr="00910F8C">
        <w:rPr>
          <w:rFonts w:ascii="Times New Roman" w:hAnsi="Times New Roman" w:cs="Times New Roman"/>
          <w:sz w:val="28"/>
          <w:szCs w:val="28"/>
          <w:lang w:val="uz-Latn-UZ"/>
        </w:rPr>
        <w:t>–</w:t>
      </w:r>
      <w:r w:rsidRPr="00910F8C">
        <w:rPr>
          <w:rFonts w:ascii="Times New Roman" w:hAnsi="Times New Roman" w:cs="Times New Roman"/>
          <w:sz w:val="28"/>
          <w:szCs w:val="28"/>
          <w:lang w:val="tg-Cyrl-TJ"/>
        </w:rPr>
        <w:t xml:space="preserve"> </w:t>
      </w:r>
      <w:r w:rsidRPr="00910F8C">
        <w:rPr>
          <w:rFonts w:ascii="Times New Roman" w:hAnsi="Times New Roman" w:cs="Times New Roman"/>
          <w:sz w:val="28"/>
          <w:szCs w:val="28"/>
          <w:lang w:val="uz-Latn-UZ"/>
        </w:rPr>
        <w:t>арзёбии ҳамаҷонибаи дониши назаррас, малакаҳои амалӣ ва қобилияти х</w:t>
      </w:r>
      <w:r w:rsidRPr="00910F8C">
        <w:rPr>
          <w:rFonts w:ascii="Times New Roman" w:hAnsi="Times New Roman" w:cs="Times New Roman"/>
          <w:sz w:val="28"/>
          <w:szCs w:val="28"/>
          <w:lang w:val="tg-Cyrl-TJ"/>
        </w:rPr>
        <w:t>онандагон</w:t>
      </w:r>
      <w:r w:rsidRPr="00910F8C">
        <w:rPr>
          <w:rFonts w:ascii="Times New Roman" w:hAnsi="Times New Roman" w:cs="Times New Roman"/>
          <w:sz w:val="28"/>
          <w:szCs w:val="28"/>
          <w:lang w:val="uz-Latn-UZ"/>
        </w:rPr>
        <w:t xml:space="preserve"> дар соҳаҳои забони модарӣ ва адабиёт мебошад. Дар асоси натиҷаҳои ин </w:t>
      </w:r>
      <w:r w:rsidRPr="00910F8C">
        <w:rPr>
          <w:rFonts w:ascii="Times New Roman" w:hAnsi="Times New Roman" w:cs="Times New Roman"/>
          <w:sz w:val="28"/>
          <w:szCs w:val="28"/>
          <w:lang w:val="tg-Cyrl-TJ"/>
        </w:rPr>
        <w:t>баҳогузорӣ</w:t>
      </w:r>
      <w:r w:rsidRPr="00910F8C">
        <w:rPr>
          <w:rFonts w:ascii="Times New Roman" w:hAnsi="Times New Roman" w:cs="Times New Roman"/>
          <w:sz w:val="28"/>
          <w:szCs w:val="28"/>
          <w:lang w:val="uz-Latn-UZ"/>
        </w:rPr>
        <w:t xml:space="preserve"> </w:t>
      </w:r>
      <w:r w:rsidRPr="00910F8C">
        <w:rPr>
          <w:rFonts w:ascii="Times New Roman" w:hAnsi="Times New Roman" w:cs="Times New Roman"/>
          <w:sz w:val="28"/>
          <w:szCs w:val="28"/>
          <w:lang w:val="tg-Cyrl-TJ"/>
        </w:rPr>
        <w:t>дар мақсад</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таъм</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н</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асоснок кардашуда</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қарорҳо</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до</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р ба аттестатс</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я</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ход</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мон</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педагогӣ қабулкардашуда дар ҳар як ҷабҳаҳо</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баҳогузорӣ пр</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нс</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пҳо</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 асоснокӣ, бовар</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нокӣ, адолат ва шаффоф</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ро таъм</w:t>
      </w:r>
      <w:r w:rsidRPr="00910F8C">
        <w:rPr>
          <w:rFonts w:ascii="Times New Roman" w:hAnsi="Times New Roman" w:cs="Times New Roman"/>
          <w:sz w:val="28"/>
          <w:szCs w:val="28"/>
          <w:lang w:val="uz-Latn-UZ"/>
        </w:rPr>
        <w:t>и</w:t>
      </w:r>
      <w:r w:rsidRPr="00910F8C">
        <w:rPr>
          <w:rFonts w:ascii="Times New Roman" w:hAnsi="Times New Roman" w:cs="Times New Roman"/>
          <w:sz w:val="28"/>
          <w:szCs w:val="28"/>
          <w:lang w:val="tg-Cyrl-TJ"/>
        </w:rPr>
        <w:t xml:space="preserve">н менамудан. </w:t>
      </w:r>
      <w:r w:rsidR="004238D4">
        <w:rPr>
          <w:rFonts w:ascii="Times New Roman" w:eastAsia="Times New Roman" w:hAnsi="Times New Roman" w:cs="Times New Roman"/>
          <w:sz w:val="28"/>
          <w:szCs w:val="28"/>
          <w:lang w:val="az-Latn-AZ"/>
        </w:rPr>
        <w:t xml:space="preserve">       </w:t>
      </w:r>
      <w:r w:rsidR="00332D64" w:rsidRPr="00910F8C">
        <w:rPr>
          <w:rFonts w:ascii="Times New Roman" w:eastAsia="Times New Roman" w:hAnsi="Times New Roman" w:cs="Times New Roman"/>
          <w:sz w:val="28"/>
          <w:szCs w:val="28"/>
          <w:lang w:val="az-Latn-AZ"/>
        </w:rPr>
        <w:t xml:space="preserve">                        </w:t>
      </w:r>
      <w:r w:rsidR="00332D64" w:rsidRPr="00910F8C">
        <w:rPr>
          <w:rFonts w:ascii="Times New Roman" w:eastAsia="Times New Roman" w:hAnsi="Times New Roman" w:cs="Times New Roman"/>
          <w:b/>
          <w:bCs/>
          <w:sz w:val="28"/>
          <w:szCs w:val="28"/>
          <w:lang w:val="az-Latn-AZ"/>
        </w:rPr>
        <w:t xml:space="preserve">  </w:t>
      </w:r>
    </w:p>
    <w:p w14:paraId="2BEE11D1" w14:textId="47170A2C" w:rsidR="00AD1E42" w:rsidRPr="00910F8C" w:rsidRDefault="00332D64" w:rsidP="00AD1E42">
      <w:pPr>
        <w:spacing w:before="240" w:after="0" w:line="276" w:lineRule="auto"/>
        <w:ind w:firstLine="720"/>
        <w:jc w:val="center"/>
        <w:rPr>
          <w:rFonts w:ascii="Times New Roman" w:eastAsia="Times New Roman" w:hAnsi="Times New Roman" w:cs="Times New Roman"/>
          <w:b/>
          <w:bCs/>
          <w:sz w:val="28"/>
          <w:szCs w:val="28"/>
          <w:lang w:val="az-Latn-AZ"/>
        </w:rPr>
      </w:pPr>
      <w:r w:rsidRPr="00910F8C">
        <w:rPr>
          <w:rFonts w:ascii="Times New Roman" w:eastAsia="Times New Roman" w:hAnsi="Times New Roman" w:cs="Times New Roman"/>
          <w:b/>
          <w:bCs/>
          <w:sz w:val="28"/>
          <w:szCs w:val="28"/>
          <w:lang w:val="az-Latn-AZ"/>
        </w:rPr>
        <w:t xml:space="preserve">II. </w:t>
      </w:r>
      <w:r w:rsidR="00BD5462" w:rsidRPr="00910F8C">
        <w:rPr>
          <w:rFonts w:ascii="Times New Roman" w:eastAsia="Times New Roman" w:hAnsi="Times New Roman" w:cs="Times New Roman"/>
          <w:b/>
          <w:sz w:val="28"/>
          <w:szCs w:val="28"/>
          <w:lang w:val="tg-Cyrl-TJ"/>
        </w:rPr>
        <w:t>Асосҳо</w:t>
      </w:r>
      <w:r w:rsidR="00BD5462" w:rsidRPr="00910F8C">
        <w:rPr>
          <w:rFonts w:ascii="Times New Roman" w:eastAsia="Times New Roman" w:hAnsi="Times New Roman" w:cs="Times New Roman"/>
          <w:b/>
          <w:sz w:val="28"/>
          <w:szCs w:val="28"/>
          <w:lang w:val="uz-Latn-UZ"/>
        </w:rPr>
        <w:t>и меъёрӣ</w:t>
      </w:r>
    </w:p>
    <w:p w14:paraId="5E8B4365" w14:textId="6345EC00" w:rsidR="001E75DF" w:rsidRPr="00910F8C" w:rsidRDefault="001E75DF" w:rsidP="00471FEB">
      <w:pPr>
        <w:pStyle w:val="ac"/>
        <w:spacing w:before="0" w:beforeAutospacing="0" w:after="0" w:afterAutospacing="0"/>
        <w:ind w:firstLine="567"/>
        <w:jc w:val="both"/>
        <w:rPr>
          <w:sz w:val="28"/>
          <w:szCs w:val="28"/>
          <w:lang w:val="tg-Cyrl-TJ"/>
        </w:rPr>
      </w:pPr>
      <w:r w:rsidRPr="00910F8C">
        <w:rPr>
          <w:sz w:val="28"/>
          <w:szCs w:val="28"/>
          <w:lang w:val="tg-Cyrl-TJ"/>
        </w:rPr>
        <w:t xml:space="preserve">1. </w:t>
      </w:r>
      <w:r w:rsidRPr="00910F8C">
        <w:rPr>
          <w:sz w:val="28"/>
          <w:szCs w:val="28"/>
          <w:lang w:val="uz-Latn-UZ"/>
        </w:rPr>
        <w:t>Қарори Девони Вазирон № 572 аз 17 сентябри соли 2021 "Дар бораи чораҳои такмили тартиби сертификатсияи кормандони педагогии муассисаҳои таълимии томактабӣ, миёнаи умумӣ, миёнаи махсус, касбӣ ва беруназмактабӣ"</w:t>
      </w:r>
      <w:r w:rsidRPr="00910F8C">
        <w:rPr>
          <w:sz w:val="28"/>
          <w:szCs w:val="28"/>
          <w:lang w:val="tg-Cyrl-TJ"/>
        </w:rPr>
        <w:t>.</w:t>
      </w:r>
    </w:p>
    <w:p w14:paraId="2F8B01C0" w14:textId="48DFD3E5" w:rsidR="008E3919" w:rsidRPr="00910F8C" w:rsidRDefault="00471FEB" w:rsidP="00022367">
      <w:pPr>
        <w:widowControl w:val="0"/>
        <w:spacing w:after="0" w:line="276" w:lineRule="auto"/>
        <w:ind w:firstLine="567"/>
        <w:jc w:val="both"/>
        <w:rPr>
          <w:rFonts w:ascii="Times New Roman" w:eastAsia="Times New Roman" w:hAnsi="Times New Roman" w:cs="Times New Roman"/>
          <w:b/>
          <w:bCs/>
          <w:sz w:val="28"/>
          <w:szCs w:val="28"/>
          <w:lang w:val="az-Latn-AZ"/>
        </w:rPr>
      </w:pPr>
      <w:r>
        <w:rPr>
          <w:rFonts w:ascii="Times New Roman" w:hAnsi="Times New Roman" w:cs="Times New Roman"/>
          <w:sz w:val="28"/>
          <w:szCs w:val="28"/>
          <w:lang w:val="tg-Cyrl-TJ"/>
        </w:rPr>
        <w:t xml:space="preserve">2. </w:t>
      </w:r>
      <w:r w:rsidR="00B4273E" w:rsidRPr="00910F8C">
        <w:rPr>
          <w:rFonts w:ascii="Times New Roman" w:hAnsi="Times New Roman" w:cs="Times New Roman"/>
          <w:sz w:val="28"/>
          <w:szCs w:val="28"/>
          <w:lang w:val="tg-Cyrl-TJ"/>
        </w:rPr>
        <w:t>Фармони Вазири таҳсилоти томактабӣ ва мактабӣ аз 25 феврали соли 2026 таҳти №81 «Дар бораи ташкил намудани гузаронидани санҷиши назоратии сертификатсияи касбии кормандони педагогии муассисаҳои давлатии таҳсилоти томактабӣ ва таҳсилоти умумии миёна».</w:t>
      </w:r>
      <w:r w:rsidR="00332D64" w:rsidRPr="00910F8C">
        <w:rPr>
          <w:rFonts w:ascii="Times New Roman" w:eastAsia="Times New Roman" w:hAnsi="Times New Roman" w:cs="Times New Roman"/>
          <w:b/>
          <w:bCs/>
          <w:sz w:val="28"/>
          <w:szCs w:val="28"/>
          <w:lang w:val="az-Latn-AZ"/>
        </w:rPr>
        <w:t xml:space="preserve">                                   </w:t>
      </w:r>
    </w:p>
    <w:p w14:paraId="3448C627" w14:textId="57335BC1" w:rsidR="00D42DED" w:rsidRPr="00910F8C" w:rsidRDefault="00332D64" w:rsidP="008E3919">
      <w:pPr>
        <w:widowControl w:val="0"/>
        <w:spacing w:after="0" w:line="276" w:lineRule="auto"/>
        <w:ind w:firstLine="567"/>
        <w:jc w:val="center"/>
        <w:rPr>
          <w:rFonts w:ascii="Times New Roman" w:hAnsi="Times New Roman" w:cs="Times New Roman"/>
          <w:b/>
          <w:bCs/>
          <w:sz w:val="28"/>
          <w:szCs w:val="28"/>
          <w:lang w:val="uz-Latn-UZ"/>
        </w:rPr>
      </w:pPr>
      <w:r w:rsidRPr="00910F8C">
        <w:rPr>
          <w:rFonts w:ascii="Times New Roman" w:eastAsia="Times New Roman" w:hAnsi="Times New Roman" w:cs="Times New Roman"/>
          <w:b/>
          <w:bCs/>
          <w:color w:val="000000"/>
          <w:sz w:val="28"/>
          <w:szCs w:val="28"/>
          <w:lang w:val="az-Latn-AZ"/>
        </w:rPr>
        <w:t xml:space="preserve">III. </w:t>
      </w:r>
      <w:r w:rsidR="00022367" w:rsidRPr="00910F8C">
        <w:rPr>
          <w:rFonts w:ascii="Times New Roman" w:hAnsi="Times New Roman" w:cs="Times New Roman"/>
          <w:b/>
          <w:bCs/>
          <w:sz w:val="28"/>
          <w:szCs w:val="28"/>
          <w:lang w:val="uz-Latn-UZ"/>
        </w:rPr>
        <w:t>Доираи ба</w:t>
      </w:r>
      <w:r w:rsidR="00022367" w:rsidRPr="00910F8C">
        <w:rPr>
          <w:rFonts w:ascii="Times New Roman" w:hAnsi="Times New Roman" w:cs="Times New Roman"/>
          <w:b/>
          <w:bCs/>
          <w:sz w:val="28"/>
          <w:szCs w:val="28"/>
          <w:lang w:val="tg-Cyrl-TJ"/>
        </w:rPr>
        <w:t>ҳогузорӣ</w:t>
      </w:r>
      <w:r w:rsidR="00022367" w:rsidRPr="00910F8C">
        <w:rPr>
          <w:rFonts w:ascii="Times New Roman" w:hAnsi="Times New Roman" w:cs="Times New Roman"/>
          <w:b/>
          <w:bCs/>
          <w:sz w:val="28"/>
          <w:szCs w:val="28"/>
          <w:lang w:val="uz-Latn-UZ"/>
        </w:rPr>
        <w:t>:</w:t>
      </w:r>
    </w:p>
    <w:p w14:paraId="3FD71CB6" w14:textId="098D32E0" w:rsidR="00B44EF0" w:rsidRPr="004238D4" w:rsidRDefault="00924E13" w:rsidP="004238D4">
      <w:pPr>
        <w:widowControl w:val="0"/>
        <w:spacing w:after="0" w:line="276" w:lineRule="auto"/>
        <w:ind w:firstLine="567"/>
        <w:jc w:val="both"/>
        <w:rPr>
          <w:rFonts w:ascii="Times New Roman" w:hAnsi="Times New Roman" w:cs="Times New Roman"/>
          <w:b/>
          <w:bCs/>
          <w:sz w:val="28"/>
          <w:szCs w:val="28"/>
          <w:lang w:val="tg-Cyrl-TJ"/>
        </w:rPr>
      </w:pPr>
      <w:r w:rsidRPr="00910F8C">
        <w:rPr>
          <w:rFonts w:ascii="Times New Roman" w:hAnsi="Times New Roman" w:cs="Times New Roman"/>
          <w:bCs/>
          <w:sz w:val="28"/>
          <w:szCs w:val="28"/>
          <w:lang w:val="uz-Latn-UZ"/>
        </w:rPr>
        <w:t xml:space="preserve">Барои омӯзгорони </w:t>
      </w:r>
      <w:r w:rsidRPr="00910F8C">
        <w:rPr>
          <w:rFonts w:ascii="Times New Roman" w:hAnsi="Times New Roman" w:cs="Times New Roman"/>
          <w:bCs/>
          <w:sz w:val="28"/>
          <w:szCs w:val="28"/>
          <w:lang w:val="tg-Cyrl-TJ"/>
        </w:rPr>
        <w:t xml:space="preserve">фанни </w:t>
      </w:r>
      <w:r w:rsidRPr="00910F8C">
        <w:rPr>
          <w:rFonts w:ascii="Times New Roman" w:hAnsi="Times New Roman" w:cs="Times New Roman"/>
          <w:bCs/>
          <w:sz w:val="28"/>
          <w:szCs w:val="28"/>
          <w:lang w:val="uz-Latn-UZ"/>
        </w:rPr>
        <w:t xml:space="preserve">забони модарӣ ва адабиёт </w:t>
      </w:r>
      <w:r w:rsidRPr="00910F8C">
        <w:rPr>
          <w:rFonts w:ascii="Times New Roman" w:hAnsi="Times New Roman" w:cs="Times New Roman"/>
          <w:bCs/>
          <w:sz w:val="28"/>
          <w:szCs w:val="28"/>
          <w:lang w:val="tg-Cyrl-TJ"/>
        </w:rPr>
        <w:t xml:space="preserve">аз </w:t>
      </w:r>
      <w:r w:rsidRPr="00910F8C">
        <w:rPr>
          <w:rFonts w:ascii="Times New Roman" w:hAnsi="Times New Roman" w:cs="Times New Roman"/>
          <w:bCs/>
          <w:sz w:val="28"/>
          <w:szCs w:val="28"/>
          <w:lang w:val="uz-Latn-UZ"/>
        </w:rPr>
        <w:t xml:space="preserve">фанни </w:t>
      </w:r>
      <w:r w:rsidRPr="00910F8C">
        <w:rPr>
          <w:rFonts w:ascii="Times New Roman" w:hAnsi="Times New Roman" w:cs="Times New Roman"/>
          <w:bCs/>
          <w:sz w:val="28"/>
          <w:szCs w:val="28"/>
          <w:lang w:val="tg-Cyrl-TJ"/>
        </w:rPr>
        <w:t>мутахассиси</w:t>
      </w:r>
      <w:r w:rsidRPr="00910F8C">
        <w:rPr>
          <w:rFonts w:ascii="Times New Roman" w:hAnsi="Times New Roman" w:cs="Times New Roman"/>
          <w:bCs/>
          <w:sz w:val="28"/>
          <w:szCs w:val="28"/>
          <w:lang w:val="uz-Latn-UZ"/>
        </w:rPr>
        <w:t xml:space="preserve"> 40</w:t>
      </w:r>
      <w:r w:rsidRPr="00910F8C">
        <w:rPr>
          <w:rFonts w:ascii="Times New Roman" w:hAnsi="Times New Roman" w:cs="Times New Roman"/>
          <w:bCs/>
          <w:sz w:val="28"/>
          <w:szCs w:val="28"/>
          <w:lang w:val="tg-Cyrl-TJ"/>
        </w:rPr>
        <w:t xml:space="preserve"> то, маҳорати педагогӣ 10то, ҳамагӣ 50 то тест</w:t>
      </w:r>
      <w:r w:rsidRPr="00910F8C">
        <w:rPr>
          <w:rFonts w:ascii="Times New Roman" w:hAnsi="Times New Roman" w:cs="Times New Roman"/>
          <w:bCs/>
          <w:sz w:val="28"/>
          <w:szCs w:val="28"/>
          <w:lang w:val="uz-Latn-UZ"/>
        </w:rPr>
        <w:t xml:space="preserve"> супориши санҷишӣ пешниҳод шудааст ва </w:t>
      </w:r>
      <w:r w:rsidRPr="00910F8C">
        <w:rPr>
          <w:rFonts w:ascii="Times New Roman" w:hAnsi="Times New Roman" w:cs="Times New Roman"/>
          <w:bCs/>
          <w:color w:val="000000" w:themeColor="text1"/>
          <w:sz w:val="28"/>
          <w:szCs w:val="28"/>
          <w:lang w:val="uz-Latn-UZ"/>
        </w:rPr>
        <w:t xml:space="preserve">барои иҷрои </w:t>
      </w:r>
      <w:r w:rsidRPr="00910F8C">
        <w:rPr>
          <w:rFonts w:ascii="Times New Roman" w:hAnsi="Times New Roman" w:cs="Times New Roman"/>
          <w:bCs/>
          <w:color w:val="000000" w:themeColor="text1"/>
          <w:sz w:val="28"/>
          <w:szCs w:val="28"/>
          <w:lang w:val="tg-Cyrl-TJ"/>
        </w:rPr>
        <w:t>умумии</w:t>
      </w:r>
      <w:r w:rsidRPr="00910F8C">
        <w:rPr>
          <w:rFonts w:ascii="Times New Roman" w:hAnsi="Times New Roman" w:cs="Times New Roman"/>
          <w:bCs/>
          <w:color w:val="000000" w:themeColor="text1"/>
          <w:sz w:val="28"/>
          <w:szCs w:val="28"/>
          <w:lang w:val="uz-Latn-UZ"/>
        </w:rPr>
        <w:t xml:space="preserve"> супориши санҷишӣ </w:t>
      </w:r>
      <w:r w:rsidRPr="00910F8C">
        <w:rPr>
          <w:rFonts w:ascii="Times New Roman" w:hAnsi="Times New Roman" w:cs="Times New Roman"/>
          <w:bCs/>
          <w:color w:val="000000" w:themeColor="text1"/>
          <w:sz w:val="28"/>
          <w:szCs w:val="28"/>
          <w:lang w:val="tg-Cyrl-TJ"/>
        </w:rPr>
        <w:t>1</w:t>
      </w:r>
      <w:r w:rsidRPr="00910F8C">
        <w:rPr>
          <w:rFonts w:ascii="Times New Roman" w:hAnsi="Times New Roman" w:cs="Times New Roman"/>
          <w:bCs/>
          <w:color w:val="000000" w:themeColor="text1"/>
          <w:sz w:val="28"/>
          <w:szCs w:val="28"/>
          <w:lang w:val="az-Latn-AZ"/>
        </w:rPr>
        <w:t xml:space="preserve">20 </w:t>
      </w:r>
      <w:r w:rsidRPr="00910F8C">
        <w:rPr>
          <w:rFonts w:ascii="Times New Roman" w:hAnsi="Times New Roman" w:cs="Times New Roman"/>
          <w:bCs/>
          <w:sz w:val="28"/>
          <w:szCs w:val="28"/>
          <w:lang w:val="uz-Latn-UZ"/>
        </w:rPr>
        <w:t>дақиқа вақт дода мешавад. Супоришҳои санҷишии пӯшида истифода мешаванд (супоришҳои санҷишие, ки як ҷавоби дурустро талаб мекунанд (Y1), супоришҳои санҷишие, ки мутобиқсозиро талаб мекунанд (Y2) ва супоришҳои санҷишие, ки пайдарпайиро талаб мекунанд (Y3). Тақсимоти супоришҳои санҷишӣ аз рӯи самти мундариҷа ва дониш ва малакаҳои арзёбӣшуда дар ҷадвали зер нишон дода шудааст</w:t>
      </w:r>
      <w:r w:rsidRPr="00910F8C">
        <w:rPr>
          <w:rFonts w:ascii="Times New Roman" w:hAnsi="Times New Roman" w:cs="Times New Roman"/>
          <w:bCs/>
          <w:sz w:val="28"/>
          <w:szCs w:val="28"/>
          <w:lang w:val="tg-Cyrl-TJ"/>
        </w:rPr>
        <w:t>:</w:t>
      </w:r>
    </w:p>
    <w:p w14:paraId="0E9BE392" w14:textId="77777777" w:rsidR="007C7DC6" w:rsidRPr="006E2332" w:rsidRDefault="007C7DC6" w:rsidP="007C7DC6">
      <w:pPr>
        <w:widowControl w:val="0"/>
        <w:spacing w:after="0" w:line="276" w:lineRule="auto"/>
        <w:ind w:firstLine="567"/>
        <w:jc w:val="center"/>
        <w:rPr>
          <w:rFonts w:ascii="Times New Roman" w:eastAsia="Times New Roman" w:hAnsi="Times New Roman" w:cs="Times New Roman"/>
          <w:b/>
          <w:bCs/>
          <w:sz w:val="28"/>
          <w:szCs w:val="28"/>
          <w:lang w:val="uz-Cyrl-UZ"/>
        </w:rPr>
      </w:pPr>
      <w:r w:rsidRPr="006E2332">
        <w:rPr>
          <w:rFonts w:ascii="Times New Roman" w:eastAsia="Times New Roman" w:hAnsi="Times New Roman" w:cs="Times New Roman"/>
          <w:b/>
          <w:bCs/>
          <w:sz w:val="28"/>
          <w:szCs w:val="28"/>
          <w:lang w:val="uz-Latn-UZ"/>
        </w:rPr>
        <w:lastRenderedPageBreak/>
        <w:t xml:space="preserve">IV. </w:t>
      </w:r>
      <w:r w:rsidRPr="006E2332">
        <w:rPr>
          <w:rFonts w:ascii="Times New Roman" w:eastAsia="Times New Roman" w:hAnsi="Times New Roman" w:cs="Times New Roman"/>
          <w:b/>
          <w:bCs/>
          <w:sz w:val="28"/>
          <w:szCs w:val="28"/>
          <w:lang w:val="tg-Cyrl-TJ"/>
        </w:rPr>
        <w:t>Сохтори тест</w:t>
      </w:r>
    </w:p>
    <w:p w14:paraId="04E99586" w14:textId="3FD587CD" w:rsidR="007C7DC6" w:rsidRPr="007C7DC6" w:rsidRDefault="007C7DC6" w:rsidP="007C7DC6">
      <w:pPr>
        <w:widowControl w:val="0"/>
        <w:spacing w:after="0" w:line="240" w:lineRule="auto"/>
        <w:jc w:val="both"/>
        <w:rPr>
          <w:rFonts w:ascii="Times New Roman" w:hAnsi="Times New Roman" w:cs="Times New Roman"/>
          <w:sz w:val="28"/>
          <w:szCs w:val="28"/>
          <w:lang w:val="tg-Cyrl-TJ"/>
        </w:rPr>
      </w:pPr>
      <w:r w:rsidRPr="006E2332">
        <w:rPr>
          <w:rFonts w:ascii="Times New Roman" w:hAnsi="Times New Roman" w:cs="Times New Roman"/>
          <w:sz w:val="28"/>
          <w:szCs w:val="28"/>
          <w:lang w:val="tg-Cyrl-TJ"/>
        </w:rPr>
        <w:t xml:space="preserve">       </w:t>
      </w:r>
      <w:r>
        <w:rPr>
          <w:sz w:val="28"/>
          <w:szCs w:val="28"/>
          <w:lang w:val="tg-Cyrl-TJ"/>
        </w:rPr>
        <w:t xml:space="preserve">   </w:t>
      </w:r>
      <w:r w:rsidRPr="007C7DC6">
        <w:rPr>
          <w:rFonts w:ascii="Times New Roman" w:hAnsi="Times New Roman" w:cs="Times New Roman"/>
          <w:sz w:val="28"/>
          <w:szCs w:val="28"/>
          <w:lang w:val="tg-Cyrl-TJ"/>
        </w:rPr>
        <w:t>Санҷиши тестӣ самтҳои асосии мазмунии фанни забони модарӣ ва адабиётро фаро мегирад. Аз ҷумла, супоришҳои тестӣ ба арзёбии дониш ва малакаҳо оид ба талаффуз ва имло, пунктуатсия, услубшиносӣ, таҳлили лингвистӣ, адабиёти миллӣ, адабиёти ҷаҳон, таҳлили лирикаи классикӣ, фаҳмиши матн, методикаи таълими забони модарӣ ва адабиёт, инчунин маҳорати педагогӣ равона шудаанд. Мазмуни супоришҳои тестӣ дар асоси стандартҳои давлатии таълими таҳсилоти умумӣ, барномаҳои амалкунандаи таълимӣ ва талаботи методии фан шакл дода мешавад.</w:t>
      </w:r>
    </w:p>
    <w:p w14:paraId="1D2472B0" w14:textId="77777777" w:rsidR="007C7DC6" w:rsidRDefault="007C7DC6" w:rsidP="003C165F">
      <w:pPr>
        <w:pStyle w:val="ac"/>
        <w:spacing w:before="0" w:beforeAutospacing="0" w:after="0" w:afterAutospacing="0" w:line="276" w:lineRule="auto"/>
        <w:ind w:firstLine="720"/>
        <w:jc w:val="center"/>
        <w:rPr>
          <w:b/>
          <w:bCs/>
          <w:sz w:val="28"/>
          <w:szCs w:val="28"/>
          <w:lang w:val="tg-Cyrl-TJ"/>
        </w:rPr>
      </w:pPr>
    </w:p>
    <w:p w14:paraId="010B2E85" w14:textId="4837BB97" w:rsidR="003C165F" w:rsidRPr="00910F8C" w:rsidRDefault="003C165F" w:rsidP="003C165F">
      <w:pPr>
        <w:pStyle w:val="ac"/>
        <w:spacing w:before="0" w:beforeAutospacing="0" w:after="0" w:afterAutospacing="0" w:line="276" w:lineRule="auto"/>
        <w:ind w:firstLine="720"/>
        <w:jc w:val="center"/>
        <w:rPr>
          <w:b/>
          <w:bCs/>
          <w:sz w:val="28"/>
          <w:szCs w:val="28"/>
          <w:lang w:val="tg-Cyrl-TJ"/>
        </w:rPr>
      </w:pPr>
      <w:r w:rsidRPr="00910F8C">
        <w:rPr>
          <w:b/>
          <w:bCs/>
          <w:sz w:val="28"/>
          <w:szCs w:val="28"/>
          <w:lang w:val="tg-Cyrl-TJ"/>
        </w:rPr>
        <w:t>Т</w:t>
      </w:r>
      <w:r w:rsidRPr="00910F8C">
        <w:rPr>
          <w:b/>
          <w:bCs/>
          <w:sz w:val="28"/>
          <w:szCs w:val="28"/>
          <w:lang w:val="uz-Latn-UZ"/>
        </w:rPr>
        <w:t>ақсимоти саволҳои санҷишӣ аз рӯ</w:t>
      </w:r>
      <w:r w:rsidRPr="00910F8C">
        <w:rPr>
          <w:b/>
          <w:bCs/>
          <w:sz w:val="28"/>
          <w:szCs w:val="28"/>
          <w:lang w:val="tg-Cyrl-TJ"/>
        </w:rPr>
        <w:t>й</w:t>
      </w:r>
      <w:r w:rsidRPr="00910F8C">
        <w:rPr>
          <w:b/>
          <w:bCs/>
          <w:sz w:val="28"/>
          <w:szCs w:val="28"/>
          <w:lang w:val="uz-Latn-UZ"/>
        </w:rPr>
        <w:t xml:space="preserve">и </w:t>
      </w:r>
      <w:r w:rsidRPr="00910F8C">
        <w:rPr>
          <w:b/>
          <w:bCs/>
          <w:sz w:val="28"/>
          <w:szCs w:val="28"/>
          <w:lang w:val="tg-Cyrl-TJ"/>
        </w:rPr>
        <w:t>соҳаи</w:t>
      </w:r>
      <w:r w:rsidRPr="00910F8C">
        <w:rPr>
          <w:b/>
          <w:bCs/>
          <w:sz w:val="28"/>
          <w:szCs w:val="28"/>
          <w:lang w:val="uz-Latn-UZ"/>
        </w:rPr>
        <w:t xml:space="preserve"> мундариҷа ва донишу малакаҳои </w:t>
      </w:r>
      <w:r w:rsidRPr="00910F8C">
        <w:rPr>
          <w:b/>
          <w:bCs/>
          <w:sz w:val="28"/>
          <w:szCs w:val="28"/>
          <w:lang w:val="tg-Cyrl-TJ"/>
        </w:rPr>
        <w:t>баҳодиҳанда</w:t>
      </w:r>
    </w:p>
    <w:p w14:paraId="2EA2684C" w14:textId="3A3707EF" w:rsidR="00D42DED" w:rsidRPr="00B4273E" w:rsidRDefault="003C165F" w:rsidP="00174791">
      <w:pPr>
        <w:pStyle w:val="ac"/>
        <w:spacing w:before="0" w:beforeAutospacing="0" w:after="0" w:afterAutospacing="0" w:line="276" w:lineRule="auto"/>
        <w:ind w:firstLine="720"/>
        <w:jc w:val="right"/>
        <w:rPr>
          <w:iCs/>
          <w:lang w:val="uz-Latn-UZ"/>
        </w:rPr>
      </w:pPr>
      <w:r w:rsidRPr="00B4273E">
        <w:rPr>
          <w:iCs/>
          <w:lang w:val="tg-Cyrl-TJ"/>
        </w:rPr>
        <w:t xml:space="preserve">Ҷадвали </w:t>
      </w:r>
      <w:r w:rsidRPr="00B4273E">
        <w:rPr>
          <w:iCs/>
          <w:lang w:val="uz-Latn-UZ"/>
        </w:rPr>
        <w:t>1</w:t>
      </w:r>
    </w:p>
    <w:tbl>
      <w:tblPr>
        <w:tblW w:w="99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90"/>
        <w:gridCol w:w="6480"/>
        <w:gridCol w:w="1530"/>
      </w:tblGrid>
      <w:tr w:rsidR="00E62886" w:rsidRPr="00471FEB" w14:paraId="2F1F52AD" w14:textId="77777777" w:rsidTr="009539E4">
        <w:trPr>
          <w:trHeight w:val="607"/>
        </w:trPr>
        <w:tc>
          <w:tcPr>
            <w:tcW w:w="1890" w:type="dxa"/>
            <w:vAlign w:val="center"/>
          </w:tcPr>
          <w:p w14:paraId="483F7EE3" w14:textId="77777777"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sidRPr="00471FEB">
              <w:rPr>
                <w:rFonts w:ascii="Times New Roman" w:eastAsia="Times New Roman" w:hAnsi="Times New Roman" w:cs="Times New Roman"/>
                <w:b/>
                <w:sz w:val="28"/>
                <w:szCs w:val="28"/>
                <w:lang w:val="tg-Cyrl-TJ"/>
              </w:rPr>
              <w:t>Соҳаи мазмун</w:t>
            </w:r>
          </w:p>
        </w:tc>
        <w:tc>
          <w:tcPr>
            <w:tcW w:w="6480" w:type="dxa"/>
            <w:vAlign w:val="center"/>
          </w:tcPr>
          <w:p w14:paraId="46F39FCF" w14:textId="77777777"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sidRPr="00471FEB">
              <w:rPr>
                <w:rFonts w:ascii="Times New Roman" w:eastAsia="Times New Roman" w:hAnsi="Times New Roman" w:cs="Times New Roman"/>
                <w:b/>
                <w:sz w:val="28"/>
                <w:szCs w:val="28"/>
                <w:lang w:val="tg-Cyrl-TJ"/>
              </w:rPr>
              <w:t>Дониш ва маҳоратҳо</w:t>
            </w:r>
          </w:p>
        </w:tc>
        <w:tc>
          <w:tcPr>
            <w:tcW w:w="1530" w:type="dxa"/>
            <w:vAlign w:val="center"/>
          </w:tcPr>
          <w:p w14:paraId="0B469DC5" w14:textId="77777777"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sidRPr="00471FEB">
              <w:rPr>
                <w:rFonts w:ascii="Times New Roman" w:eastAsia="Times New Roman" w:hAnsi="Times New Roman" w:cs="Times New Roman"/>
                <w:b/>
                <w:sz w:val="28"/>
                <w:szCs w:val="28"/>
                <w:lang w:val="tg-Cyrl-TJ"/>
              </w:rPr>
              <w:t>Шумораи тестҳо</w:t>
            </w:r>
          </w:p>
        </w:tc>
      </w:tr>
      <w:tr w:rsidR="00F536E2" w:rsidRPr="00471FEB" w14:paraId="7CA0AAD3" w14:textId="77777777" w:rsidTr="00604260">
        <w:trPr>
          <w:cantSplit/>
          <w:trHeight w:val="346"/>
        </w:trPr>
        <w:tc>
          <w:tcPr>
            <w:tcW w:w="9900" w:type="dxa"/>
            <w:gridSpan w:val="3"/>
            <w:shd w:val="clear" w:color="auto" w:fill="E2EFD9" w:themeFill="accent6" w:themeFillTint="33"/>
            <w:vAlign w:val="center"/>
          </w:tcPr>
          <w:p w14:paraId="07665A3E" w14:textId="579AEA6C" w:rsidR="00F536E2" w:rsidRPr="00471FEB" w:rsidRDefault="00F536E2"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highlight w:val="yellow"/>
                <w:lang w:val="tg-Cyrl-TJ"/>
              </w:rPr>
            </w:pPr>
            <w:r w:rsidRPr="00471FEB">
              <w:rPr>
                <w:rFonts w:ascii="Times New Roman" w:eastAsia="Times New Roman" w:hAnsi="Times New Roman" w:cs="Times New Roman"/>
                <w:b/>
                <w:sz w:val="28"/>
                <w:szCs w:val="28"/>
                <w:lang w:val="en-US"/>
              </w:rPr>
              <w:t>1.</w:t>
            </w:r>
            <w:r>
              <w:rPr>
                <w:rFonts w:ascii="Times New Roman" w:eastAsia="Times New Roman" w:hAnsi="Times New Roman" w:cs="Times New Roman"/>
                <w:b/>
                <w:sz w:val="28"/>
                <w:szCs w:val="28"/>
                <w:lang w:val="uz-Cyrl-UZ"/>
              </w:rPr>
              <w:t xml:space="preserve"> </w:t>
            </w:r>
            <w:r w:rsidRPr="00471FEB">
              <w:rPr>
                <w:rFonts w:ascii="Times New Roman" w:eastAsia="Times New Roman" w:hAnsi="Times New Roman" w:cs="Times New Roman"/>
                <w:b/>
                <w:sz w:val="28"/>
                <w:szCs w:val="28"/>
                <w:lang w:val="tg-Cyrl-TJ"/>
              </w:rPr>
              <w:t>ЗАБОНИ ТОҶИКӢ</w:t>
            </w:r>
          </w:p>
        </w:tc>
      </w:tr>
      <w:tr w:rsidR="00E62886" w:rsidRPr="00471FEB" w14:paraId="537CD4D3" w14:textId="77777777" w:rsidTr="009539E4">
        <w:trPr>
          <w:cantSplit/>
          <w:trHeight w:val="570"/>
        </w:trPr>
        <w:tc>
          <w:tcPr>
            <w:tcW w:w="9900" w:type="dxa"/>
            <w:gridSpan w:val="3"/>
            <w:vAlign w:val="center"/>
          </w:tcPr>
          <w:p w14:paraId="080F715E" w14:textId="0F52E1BF" w:rsidR="00E62886" w:rsidRPr="00471FEB" w:rsidRDefault="00E62886" w:rsidP="00062AD0">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highlight w:val="yellow"/>
                <w:lang w:val="en-US"/>
              </w:rPr>
            </w:pPr>
            <w:r w:rsidRPr="00471FEB">
              <w:rPr>
                <w:rFonts w:ascii="Times New Roman" w:eastAsia="Times New Roman" w:hAnsi="Times New Roman" w:cs="Times New Roman"/>
                <w:b/>
                <w:bCs/>
                <w:color w:val="000000"/>
                <w:sz w:val="28"/>
                <w:szCs w:val="28"/>
                <w:lang w:val="en-US"/>
              </w:rPr>
              <w:t>1.</w:t>
            </w:r>
            <w:r w:rsidR="004F625D" w:rsidRPr="00471FEB">
              <w:rPr>
                <w:rFonts w:ascii="Times New Roman" w:eastAsia="Times New Roman" w:hAnsi="Times New Roman" w:cs="Times New Roman"/>
                <w:b/>
                <w:bCs/>
                <w:color w:val="000000"/>
                <w:sz w:val="28"/>
                <w:szCs w:val="28"/>
                <w:lang w:val="tg-Cyrl-TJ"/>
              </w:rPr>
              <w:t>1</w:t>
            </w:r>
            <w:r w:rsidRPr="00471FEB">
              <w:rPr>
                <w:rFonts w:ascii="Times New Roman" w:eastAsia="Times New Roman" w:hAnsi="Times New Roman" w:cs="Times New Roman"/>
                <w:b/>
                <w:bCs/>
                <w:color w:val="000000"/>
                <w:sz w:val="28"/>
                <w:szCs w:val="28"/>
                <w:lang w:val="en-US"/>
              </w:rPr>
              <w:t xml:space="preserve">. </w:t>
            </w:r>
            <w:proofErr w:type="spellStart"/>
            <w:r w:rsidRPr="00471FEB">
              <w:rPr>
                <w:rFonts w:ascii="Times New Roman" w:eastAsia="Times New Roman" w:hAnsi="Times New Roman" w:cs="Times New Roman"/>
                <w:b/>
                <w:bCs/>
                <w:color w:val="000000"/>
                <w:sz w:val="28"/>
                <w:szCs w:val="28"/>
                <w:lang w:val="en-US"/>
              </w:rPr>
              <w:t>Истифодаи</w:t>
            </w:r>
            <w:proofErr w:type="spellEnd"/>
            <w:r w:rsidRPr="00471FEB">
              <w:rPr>
                <w:rFonts w:ascii="Times New Roman" w:eastAsia="Times New Roman" w:hAnsi="Times New Roman" w:cs="Times New Roman"/>
                <w:b/>
                <w:bCs/>
                <w:color w:val="000000"/>
                <w:sz w:val="28"/>
                <w:szCs w:val="28"/>
                <w:lang w:val="en-US"/>
              </w:rPr>
              <w:t xml:space="preserve"> </w:t>
            </w:r>
            <w:proofErr w:type="spellStart"/>
            <w:r w:rsidRPr="00471FEB">
              <w:rPr>
                <w:rFonts w:ascii="Times New Roman" w:eastAsia="Times New Roman" w:hAnsi="Times New Roman" w:cs="Times New Roman"/>
                <w:b/>
                <w:bCs/>
                <w:color w:val="000000"/>
                <w:sz w:val="28"/>
                <w:szCs w:val="28"/>
                <w:lang w:val="en-US"/>
              </w:rPr>
              <w:t>амалии</w:t>
            </w:r>
            <w:proofErr w:type="spellEnd"/>
            <w:r w:rsidRPr="00471FEB">
              <w:rPr>
                <w:rFonts w:ascii="Times New Roman" w:eastAsia="Times New Roman" w:hAnsi="Times New Roman" w:cs="Times New Roman"/>
                <w:b/>
                <w:bCs/>
                <w:color w:val="000000"/>
                <w:sz w:val="28"/>
                <w:szCs w:val="28"/>
                <w:lang w:val="en-US"/>
              </w:rPr>
              <w:t xml:space="preserve"> </w:t>
            </w:r>
            <w:proofErr w:type="spellStart"/>
            <w:r w:rsidRPr="00471FEB">
              <w:rPr>
                <w:rFonts w:ascii="Times New Roman" w:eastAsia="Times New Roman" w:hAnsi="Times New Roman" w:cs="Times New Roman"/>
                <w:b/>
                <w:bCs/>
                <w:color w:val="000000"/>
                <w:sz w:val="28"/>
                <w:szCs w:val="28"/>
                <w:lang w:val="en-US"/>
              </w:rPr>
              <w:t>забон</w:t>
            </w:r>
            <w:proofErr w:type="spellEnd"/>
            <w:r w:rsidRPr="00471FEB">
              <w:rPr>
                <w:rFonts w:ascii="Times New Roman" w:eastAsia="Times New Roman" w:hAnsi="Times New Roman" w:cs="Times New Roman"/>
                <w:b/>
                <w:bCs/>
                <w:color w:val="000000"/>
                <w:sz w:val="28"/>
                <w:szCs w:val="28"/>
                <w:lang w:val="en-US"/>
              </w:rPr>
              <w:t xml:space="preserve"> </w:t>
            </w:r>
          </w:p>
        </w:tc>
      </w:tr>
      <w:tr w:rsidR="00E62886" w:rsidRPr="00471FEB" w14:paraId="48992E0C" w14:textId="77777777" w:rsidTr="009539E4">
        <w:trPr>
          <w:cantSplit/>
          <w:trHeight w:val="846"/>
        </w:trPr>
        <w:tc>
          <w:tcPr>
            <w:tcW w:w="1890" w:type="dxa"/>
            <w:vAlign w:val="center"/>
          </w:tcPr>
          <w:p w14:paraId="76FD8CE6" w14:textId="0BF8B2C4" w:rsidR="00E62886" w:rsidRPr="00062AD0" w:rsidRDefault="00062AD0" w:rsidP="00666032">
            <w:pPr>
              <w:widowControl w:val="0"/>
              <w:pBdr>
                <w:top w:val="nil"/>
                <w:left w:val="nil"/>
                <w:bottom w:val="nil"/>
                <w:right w:val="nil"/>
                <w:between w:val="nil"/>
              </w:pBdr>
              <w:spacing w:after="0" w:line="240" w:lineRule="auto"/>
              <w:rPr>
                <w:rFonts w:ascii="Times New Roman" w:eastAsia="Times New Roman" w:hAnsi="Times New Roman" w:cs="Times New Roman"/>
                <w:bCs/>
                <w:color w:val="000000"/>
                <w:sz w:val="28"/>
                <w:szCs w:val="28"/>
                <w:lang w:val="tg-Cyrl-TJ"/>
              </w:rPr>
            </w:pPr>
            <w:proofErr w:type="spellStart"/>
            <w:r w:rsidRPr="00062AD0">
              <w:rPr>
                <w:rFonts w:ascii="Times New Roman" w:eastAsia="Times New Roman" w:hAnsi="Times New Roman" w:cs="Times New Roman"/>
                <w:bCs/>
                <w:sz w:val="28"/>
                <w:szCs w:val="28"/>
              </w:rPr>
              <w:t>Талаффуз</w:t>
            </w:r>
            <w:proofErr w:type="spellEnd"/>
            <w:r w:rsidRPr="00062AD0">
              <w:rPr>
                <w:rFonts w:ascii="Times New Roman" w:eastAsia="Times New Roman" w:hAnsi="Times New Roman" w:cs="Times New Roman"/>
                <w:bCs/>
                <w:sz w:val="28"/>
                <w:szCs w:val="28"/>
              </w:rPr>
              <w:t xml:space="preserve"> </w:t>
            </w:r>
            <w:proofErr w:type="spellStart"/>
            <w:r w:rsidRPr="00062AD0">
              <w:rPr>
                <w:rFonts w:ascii="Times New Roman" w:eastAsia="Times New Roman" w:hAnsi="Times New Roman" w:cs="Times New Roman"/>
                <w:bCs/>
                <w:sz w:val="28"/>
                <w:szCs w:val="28"/>
              </w:rPr>
              <w:t>ва</w:t>
            </w:r>
            <w:proofErr w:type="spellEnd"/>
            <w:r w:rsidRPr="00062AD0">
              <w:rPr>
                <w:rFonts w:ascii="Times New Roman" w:eastAsia="Times New Roman" w:hAnsi="Times New Roman" w:cs="Times New Roman"/>
                <w:bCs/>
                <w:sz w:val="28"/>
                <w:szCs w:val="28"/>
              </w:rPr>
              <w:t xml:space="preserve"> </w:t>
            </w:r>
            <w:proofErr w:type="spellStart"/>
            <w:r w:rsidRPr="00062AD0">
              <w:rPr>
                <w:rFonts w:ascii="Times New Roman" w:eastAsia="Times New Roman" w:hAnsi="Times New Roman" w:cs="Times New Roman"/>
                <w:bCs/>
                <w:sz w:val="28"/>
                <w:szCs w:val="28"/>
              </w:rPr>
              <w:t>имло</w:t>
            </w:r>
            <w:proofErr w:type="spellEnd"/>
          </w:p>
        </w:tc>
        <w:tc>
          <w:tcPr>
            <w:tcW w:w="6480" w:type="dxa"/>
          </w:tcPr>
          <w:p w14:paraId="7813431F" w14:textId="4126B4AA"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w:t>
            </w:r>
            <w:r w:rsidRPr="00471FEB">
              <w:rPr>
                <w:rFonts w:ascii="Times New Roman" w:hAnsi="Times New Roman" w:cs="Times New Roman"/>
                <w:sz w:val="28"/>
                <w:szCs w:val="28"/>
                <w:lang w:val="tg-Cyrl-TJ"/>
              </w:rPr>
              <w:t xml:space="preserve"> </w:t>
            </w:r>
            <w:r w:rsidR="007C6337">
              <w:rPr>
                <w:rFonts w:ascii="Times New Roman" w:eastAsia="Times New Roman" w:hAnsi="Times New Roman" w:cs="Times New Roman"/>
                <w:iCs/>
                <w:color w:val="000000"/>
                <w:sz w:val="28"/>
                <w:szCs w:val="28"/>
                <w:lang w:val="tg-Cyrl-TJ"/>
              </w:rPr>
              <w:t>д</w:t>
            </w:r>
            <w:r w:rsidRPr="00471FEB">
              <w:rPr>
                <w:rFonts w:ascii="Times New Roman" w:eastAsia="Times New Roman" w:hAnsi="Times New Roman" w:cs="Times New Roman"/>
                <w:iCs/>
                <w:color w:val="000000"/>
                <w:sz w:val="28"/>
                <w:szCs w:val="28"/>
                <w:lang w:val="tg-Cyrl-TJ"/>
              </w:rPr>
              <w:t xml:space="preserve">онистани талаффуз ва имлои ҳарфҳо, асосҳо ва пасвандҳо; </w:t>
            </w:r>
          </w:p>
          <w:p w14:paraId="1602E7F0"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w:t>
            </w:r>
            <w:r w:rsidRPr="00471FEB">
              <w:rPr>
                <w:rFonts w:ascii="Times New Roman" w:hAnsi="Times New Roman" w:cs="Times New Roman"/>
                <w:sz w:val="28"/>
                <w:szCs w:val="28"/>
                <w:lang w:val="tg-Cyrl-TJ"/>
              </w:rPr>
              <w:t xml:space="preserve"> </w:t>
            </w:r>
            <w:r w:rsidRPr="00471FEB">
              <w:rPr>
                <w:rFonts w:ascii="Times New Roman" w:eastAsia="Times New Roman" w:hAnsi="Times New Roman" w:cs="Times New Roman"/>
                <w:iCs/>
                <w:color w:val="000000"/>
                <w:sz w:val="28"/>
                <w:szCs w:val="28"/>
                <w:lang w:val="tg-Cyrl-TJ"/>
              </w:rPr>
              <w:t xml:space="preserve">донистани қоидаҳои ҷамъ, ҷудокунӣ ва бо тире навиштан; </w:t>
            </w:r>
          </w:p>
          <w:p w14:paraId="0888966B"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 xml:space="preserve">- донистан ва истифода бурда тавонистани имлои ҳарфи калон ва қоидаҳои тарзи навишти он; </w:t>
            </w:r>
          </w:p>
          <w:p w14:paraId="7AFF2B22" w14:textId="4D56C726" w:rsidR="00E62886" w:rsidRPr="00471FEB" w:rsidRDefault="00C31D5E" w:rsidP="00666032">
            <w:pPr>
              <w:widowControl w:val="0"/>
              <w:spacing w:after="0" w:line="240" w:lineRule="auto"/>
              <w:jc w:val="both"/>
              <w:rPr>
                <w:rFonts w:ascii="Times New Roman" w:eastAsia="Times New Roman" w:hAnsi="Times New Roman" w:cs="Times New Roman"/>
                <w:iCs/>
                <w:color w:val="000000"/>
                <w:sz w:val="28"/>
                <w:szCs w:val="28"/>
                <w:lang w:val="tg-Cyrl-TJ"/>
              </w:rPr>
            </w:pPr>
            <w:r>
              <w:rPr>
                <w:rFonts w:ascii="Times New Roman" w:eastAsia="Times New Roman" w:hAnsi="Times New Roman" w:cs="Times New Roman"/>
                <w:iCs/>
                <w:color w:val="000000"/>
                <w:sz w:val="28"/>
                <w:szCs w:val="28"/>
                <w:lang w:val="tg-Cyrl-TJ"/>
              </w:rPr>
              <w:t>-</w:t>
            </w:r>
            <w:r w:rsidR="007C6337">
              <w:rPr>
                <w:rFonts w:ascii="Times New Roman" w:eastAsia="Times New Roman" w:hAnsi="Times New Roman" w:cs="Times New Roman"/>
                <w:iCs/>
                <w:color w:val="000000"/>
                <w:sz w:val="28"/>
                <w:szCs w:val="28"/>
                <w:lang w:val="tg-Cyrl-TJ"/>
              </w:rPr>
              <w:t>д</w:t>
            </w:r>
            <w:r w:rsidR="00E62886" w:rsidRPr="00471FEB">
              <w:rPr>
                <w:rFonts w:ascii="Times New Roman" w:eastAsia="Times New Roman" w:hAnsi="Times New Roman" w:cs="Times New Roman"/>
                <w:iCs/>
                <w:color w:val="000000"/>
                <w:sz w:val="28"/>
                <w:szCs w:val="28"/>
                <w:lang w:val="tg-Cyrl-TJ"/>
              </w:rPr>
              <w:t xml:space="preserve">игаргуншавии фонетики(зиёдшавии овоз, ивазшавӣ ва афтидан-ро фарқ карда тавонистан; </w:t>
            </w:r>
          </w:p>
        </w:tc>
        <w:tc>
          <w:tcPr>
            <w:tcW w:w="1530" w:type="dxa"/>
            <w:vAlign w:val="center"/>
          </w:tcPr>
          <w:p w14:paraId="2A26B442" w14:textId="267E3A36" w:rsidR="00E62886" w:rsidRPr="00471FEB" w:rsidRDefault="00062AD0"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ru-RU"/>
              </w:rPr>
              <w:t>6</w:t>
            </w:r>
            <w:r w:rsidR="00E62886" w:rsidRPr="00471FEB">
              <w:rPr>
                <w:rFonts w:ascii="Times New Roman" w:eastAsia="Times New Roman" w:hAnsi="Times New Roman" w:cs="Times New Roman"/>
                <w:color w:val="000000"/>
                <w:sz w:val="28"/>
                <w:szCs w:val="28"/>
                <w:lang w:val="en-US"/>
              </w:rPr>
              <w:t xml:space="preserve"> </w:t>
            </w:r>
          </w:p>
          <w:p w14:paraId="29DE1A06" w14:textId="788AFF97"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highlight w:val="yellow"/>
                <w:lang w:val="tg-Cyrl-TJ"/>
              </w:rPr>
            </w:pPr>
          </w:p>
        </w:tc>
      </w:tr>
      <w:tr w:rsidR="00E62886" w:rsidRPr="00471FEB" w14:paraId="5B251597" w14:textId="77777777" w:rsidTr="009539E4">
        <w:trPr>
          <w:cantSplit/>
          <w:trHeight w:val="972"/>
        </w:trPr>
        <w:tc>
          <w:tcPr>
            <w:tcW w:w="1890" w:type="dxa"/>
            <w:vAlign w:val="center"/>
          </w:tcPr>
          <w:p w14:paraId="37886258" w14:textId="77777777" w:rsidR="00E62886" w:rsidRPr="009539E4" w:rsidRDefault="00E62886" w:rsidP="00666032">
            <w:pPr>
              <w:widowControl w:val="0"/>
              <w:pBdr>
                <w:top w:val="nil"/>
                <w:left w:val="nil"/>
                <w:bottom w:val="nil"/>
                <w:right w:val="nil"/>
                <w:between w:val="nil"/>
              </w:pBdr>
              <w:spacing w:after="0" w:line="240" w:lineRule="auto"/>
              <w:rPr>
                <w:rFonts w:ascii="Times New Roman" w:hAnsi="Times New Roman" w:cs="Times New Roman"/>
                <w:bCs/>
                <w:sz w:val="28"/>
                <w:szCs w:val="28"/>
                <w:lang w:val="tg-Cyrl-TJ"/>
              </w:rPr>
            </w:pPr>
            <w:r w:rsidRPr="009539E4">
              <w:rPr>
                <w:rFonts w:ascii="Times New Roman" w:hAnsi="Times New Roman" w:cs="Times New Roman"/>
                <w:bCs/>
                <w:sz w:val="28"/>
                <w:szCs w:val="28"/>
                <w:lang w:val="tg-Cyrl-TJ"/>
              </w:rPr>
              <w:t>Пунктуатсия</w:t>
            </w:r>
          </w:p>
        </w:tc>
        <w:tc>
          <w:tcPr>
            <w:tcW w:w="6480" w:type="dxa"/>
          </w:tcPr>
          <w:p w14:paraId="06319799"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қобилияти дуруст истифода бурдани аломатҳои пунктуатсионӣ (аломатҳои савол, нидо, нуқта; вергул, тире, ду нуқта; нуқтавергул, қавс, аломатҳои нохунак) дар нутқи хаттӣ;</w:t>
            </w:r>
          </w:p>
        </w:tc>
        <w:tc>
          <w:tcPr>
            <w:tcW w:w="1530" w:type="dxa"/>
            <w:vAlign w:val="center"/>
          </w:tcPr>
          <w:p w14:paraId="379182F4" w14:textId="5755B0BC" w:rsidR="00E62886" w:rsidRPr="00471FEB" w:rsidRDefault="00062AD0"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ru-RU"/>
              </w:rPr>
              <w:t>4</w:t>
            </w:r>
            <w:r w:rsidR="00E62886" w:rsidRPr="00471FEB">
              <w:rPr>
                <w:rFonts w:ascii="Times New Roman" w:eastAsia="Times New Roman" w:hAnsi="Times New Roman" w:cs="Times New Roman"/>
                <w:color w:val="000000"/>
                <w:sz w:val="28"/>
                <w:szCs w:val="28"/>
                <w:lang w:val="en-US"/>
              </w:rPr>
              <w:t xml:space="preserve"> </w:t>
            </w:r>
          </w:p>
          <w:p w14:paraId="64599139" w14:textId="44EDF98A"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highlight w:val="yellow"/>
                <w:lang w:val="tg-Cyrl-TJ"/>
              </w:rPr>
            </w:pPr>
          </w:p>
        </w:tc>
      </w:tr>
      <w:tr w:rsidR="00E62886" w:rsidRPr="00471FEB" w14:paraId="580427B5" w14:textId="77777777" w:rsidTr="009539E4">
        <w:trPr>
          <w:cantSplit/>
          <w:trHeight w:val="476"/>
        </w:trPr>
        <w:tc>
          <w:tcPr>
            <w:tcW w:w="1890" w:type="dxa"/>
            <w:vAlign w:val="center"/>
          </w:tcPr>
          <w:p w14:paraId="38BA328C" w14:textId="77777777" w:rsidR="00E62886" w:rsidRPr="009539E4" w:rsidRDefault="00E62886" w:rsidP="00666032">
            <w:pPr>
              <w:widowControl w:val="0"/>
              <w:pBdr>
                <w:top w:val="nil"/>
                <w:left w:val="nil"/>
                <w:bottom w:val="nil"/>
                <w:right w:val="nil"/>
                <w:between w:val="nil"/>
              </w:pBdr>
              <w:spacing w:after="0" w:line="240" w:lineRule="auto"/>
              <w:rPr>
                <w:rFonts w:ascii="Times New Roman" w:hAnsi="Times New Roman" w:cs="Times New Roman"/>
                <w:bCs/>
                <w:sz w:val="28"/>
                <w:szCs w:val="28"/>
                <w:lang w:val="tg-Cyrl-TJ"/>
              </w:rPr>
            </w:pPr>
            <w:r w:rsidRPr="009539E4">
              <w:rPr>
                <w:rFonts w:ascii="Times New Roman" w:hAnsi="Times New Roman" w:cs="Times New Roman"/>
                <w:bCs/>
                <w:sz w:val="28"/>
                <w:szCs w:val="28"/>
                <w:lang w:val="tg-Cyrl-TJ"/>
              </w:rPr>
              <w:t>Услубиёт</w:t>
            </w:r>
          </w:p>
        </w:tc>
        <w:tc>
          <w:tcPr>
            <w:tcW w:w="6480" w:type="dxa"/>
          </w:tcPr>
          <w:p w14:paraId="0DAE70BB" w14:textId="77777777" w:rsidR="00F536E2" w:rsidRPr="007C6337" w:rsidRDefault="00F536E2" w:rsidP="00F536E2">
            <w:pPr>
              <w:widowControl w:val="0"/>
              <w:spacing w:after="0" w:line="240" w:lineRule="auto"/>
              <w:jc w:val="both"/>
              <w:rPr>
                <w:rFonts w:ascii="Times New Roman" w:eastAsia="Times New Roman" w:hAnsi="Times New Roman" w:cs="Times New Roman"/>
                <w:iCs/>
                <w:color w:val="000000"/>
                <w:sz w:val="28"/>
                <w:szCs w:val="28"/>
                <w:lang w:val="ru-RU"/>
              </w:rPr>
            </w:pPr>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фаҳмидан</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фарқ</w:t>
            </w:r>
            <w:proofErr w:type="spellEnd"/>
            <w:r w:rsidRPr="007C6337">
              <w:rPr>
                <w:rFonts w:ascii="Times New Roman" w:eastAsia="Times New Roman" w:hAnsi="Times New Roman" w:cs="Times New Roman"/>
                <w:iCs/>
                <w:color w:val="000000"/>
                <w:sz w:val="28"/>
                <w:szCs w:val="28"/>
                <w:lang w:val="ru-RU"/>
              </w:rPr>
              <w:t xml:space="preserve"> кардан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дуруст</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истифода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бурдани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маъно</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вазифаи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пасвандҳо</w:t>
            </w:r>
            <w:proofErr w:type="spellEnd"/>
            <w:r w:rsidRPr="007C6337">
              <w:rPr>
                <w:rFonts w:ascii="Times New Roman" w:eastAsia="Times New Roman" w:hAnsi="Times New Roman" w:cs="Times New Roman"/>
                <w:iCs/>
                <w:color w:val="000000"/>
                <w:sz w:val="28"/>
                <w:szCs w:val="28"/>
                <w:lang w:val="ru-RU"/>
              </w:rPr>
              <w:t xml:space="preserve">; </w:t>
            </w:r>
          </w:p>
          <w:p w14:paraId="78276A9B" w14:textId="77777777" w:rsidR="00F536E2" w:rsidRPr="007C6337" w:rsidRDefault="00F536E2" w:rsidP="00F536E2">
            <w:pPr>
              <w:widowControl w:val="0"/>
              <w:spacing w:after="0" w:line="240" w:lineRule="auto"/>
              <w:jc w:val="both"/>
              <w:rPr>
                <w:rFonts w:ascii="Times New Roman" w:eastAsia="Times New Roman" w:hAnsi="Times New Roman" w:cs="Times New Roman"/>
                <w:iCs/>
                <w:color w:val="000000"/>
                <w:sz w:val="28"/>
                <w:szCs w:val="28"/>
                <w:lang w:val="ru-RU"/>
              </w:rPr>
            </w:pPr>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фаҳмидани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маъно</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вазифаи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калимаҳои</w:t>
            </w:r>
            <w:proofErr w:type="spellEnd"/>
            <w:r w:rsidRPr="007C6337">
              <w:rPr>
                <w:rFonts w:ascii="Times New Roman" w:eastAsia="Times New Roman" w:hAnsi="Times New Roman" w:cs="Times New Roman"/>
                <w:iCs/>
                <w:color w:val="000000"/>
                <w:sz w:val="28"/>
                <w:szCs w:val="28"/>
                <w:lang w:val="ru-RU"/>
              </w:rPr>
              <w:t xml:space="preserve"> дар </w:t>
            </w:r>
            <w:proofErr w:type="spellStart"/>
            <w:r w:rsidRPr="007C6337">
              <w:rPr>
                <w:rFonts w:ascii="Times New Roman" w:eastAsia="Times New Roman" w:hAnsi="Times New Roman" w:cs="Times New Roman"/>
                <w:iCs/>
                <w:color w:val="000000"/>
                <w:sz w:val="28"/>
                <w:szCs w:val="28"/>
                <w:lang w:val="ru-RU"/>
              </w:rPr>
              <w:t>матн</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буда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фарқ</w:t>
            </w:r>
            <w:proofErr w:type="spellEnd"/>
            <w:r w:rsidRPr="007C6337">
              <w:rPr>
                <w:rFonts w:ascii="Times New Roman" w:eastAsia="Times New Roman" w:hAnsi="Times New Roman" w:cs="Times New Roman"/>
                <w:iCs/>
                <w:color w:val="000000"/>
                <w:sz w:val="28"/>
                <w:szCs w:val="28"/>
                <w:lang w:val="ru-RU"/>
              </w:rPr>
              <w:t xml:space="preserve"> карда </w:t>
            </w:r>
            <w:proofErr w:type="spellStart"/>
            <w:r w:rsidRPr="007C6337">
              <w:rPr>
                <w:rFonts w:ascii="Times New Roman" w:eastAsia="Times New Roman" w:hAnsi="Times New Roman" w:cs="Times New Roman"/>
                <w:iCs/>
                <w:color w:val="000000"/>
                <w:sz w:val="28"/>
                <w:szCs w:val="28"/>
                <w:lang w:val="ru-RU"/>
              </w:rPr>
              <w:t>тавонистан</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дуруст</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истифода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бурдан</w:t>
            </w:r>
            <w:proofErr w:type="spellEnd"/>
            <w:r w:rsidRPr="007C6337">
              <w:rPr>
                <w:rFonts w:ascii="Times New Roman" w:eastAsia="Times New Roman" w:hAnsi="Times New Roman" w:cs="Times New Roman"/>
                <w:iCs/>
                <w:color w:val="000000"/>
                <w:sz w:val="28"/>
                <w:szCs w:val="28"/>
                <w:lang w:val="ru-RU"/>
              </w:rPr>
              <w:t>;</w:t>
            </w:r>
          </w:p>
          <w:p w14:paraId="1B31B0C0" w14:textId="77777777" w:rsidR="00F536E2" w:rsidRPr="007C6337" w:rsidRDefault="00F536E2" w:rsidP="00F536E2">
            <w:pPr>
              <w:widowControl w:val="0"/>
              <w:spacing w:after="0" w:line="240" w:lineRule="auto"/>
              <w:jc w:val="both"/>
              <w:rPr>
                <w:rFonts w:ascii="Times New Roman" w:eastAsia="Times New Roman" w:hAnsi="Times New Roman" w:cs="Times New Roman"/>
                <w:iCs/>
                <w:color w:val="000000"/>
                <w:sz w:val="28"/>
                <w:szCs w:val="28"/>
                <w:lang w:val="ru-RU"/>
              </w:rPr>
            </w:pPr>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фаҳмидан</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фарқ</w:t>
            </w:r>
            <w:proofErr w:type="spellEnd"/>
            <w:r w:rsidRPr="007C6337">
              <w:rPr>
                <w:rFonts w:ascii="Times New Roman" w:eastAsia="Times New Roman" w:hAnsi="Times New Roman" w:cs="Times New Roman"/>
                <w:iCs/>
                <w:color w:val="000000"/>
                <w:sz w:val="28"/>
                <w:szCs w:val="28"/>
                <w:lang w:val="ru-RU"/>
              </w:rPr>
              <w:t xml:space="preserve"> кардан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дуруст</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татбиқ</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кардани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маъно</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вазифаи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пайвандакҳо</w:t>
            </w:r>
            <w:proofErr w:type="spellEnd"/>
            <w:r w:rsidRPr="007C6337">
              <w:rPr>
                <w:rFonts w:ascii="Times New Roman" w:eastAsia="Times New Roman" w:hAnsi="Times New Roman" w:cs="Times New Roman"/>
                <w:iCs/>
                <w:color w:val="000000"/>
                <w:sz w:val="28"/>
                <w:szCs w:val="28"/>
                <w:lang w:val="ru-RU"/>
              </w:rPr>
              <w:t xml:space="preserve"> дар </w:t>
            </w:r>
            <w:proofErr w:type="spellStart"/>
            <w:r w:rsidRPr="007C6337">
              <w:rPr>
                <w:rFonts w:ascii="Times New Roman" w:eastAsia="Times New Roman" w:hAnsi="Times New Roman" w:cs="Times New Roman"/>
                <w:iCs/>
                <w:color w:val="000000"/>
                <w:sz w:val="28"/>
                <w:szCs w:val="28"/>
                <w:lang w:val="ru-RU"/>
              </w:rPr>
              <w:t>матн</w:t>
            </w:r>
            <w:proofErr w:type="spellEnd"/>
            <w:r w:rsidRPr="007C6337">
              <w:rPr>
                <w:rFonts w:ascii="Times New Roman" w:eastAsia="Times New Roman" w:hAnsi="Times New Roman" w:cs="Times New Roman"/>
                <w:iCs/>
                <w:color w:val="000000"/>
                <w:sz w:val="28"/>
                <w:szCs w:val="28"/>
                <w:lang w:val="ru-RU"/>
              </w:rPr>
              <w:t>;</w:t>
            </w:r>
          </w:p>
          <w:p w14:paraId="364A2090" w14:textId="5C5673B7" w:rsidR="00E62886" w:rsidRPr="00F536E2" w:rsidRDefault="00F536E2" w:rsidP="00F536E2">
            <w:pPr>
              <w:widowControl w:val="0"/>
              <w:spacing w:after="0" w:line="240" w:lineRule="auto"/>
              <w:ind w:left="1" w:hanging="3"/>
              <w:rPr>
                <w:rFonts w:ascii="Times New Roman" w:eastAsia="Times New Roman" w:hAnsi="Times New Roman" w:cs="Times New Roman"/>
                <w:color w:val="000000"/>
                <w:sz w:val="28"/>
                <w:szCs w:val="28"/>
                <w:lang w:val="ru-RU"/>
              </w:rPr>
            </w:pPr>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интихоби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намунаҳои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нутқи</w:t>
            </w:r>
            <w:proofErr w:type="spellEnd"/>
            <w:r w:rsidRPr="007C6337">
              <w:rPr>
                <w:rFonts w:ascii="Times New Roman" w:eastAsia="Times New Roman" w:hAnsi="Times New Roman" w:cs="Times New Roman"/>
                <w:iCs/>
                <w:color w:val="000000"/>
                <w:sz w:val="28"/>
                <w:szCs w:val="28"/>
                <w:lang w:val="ru-RU"/>
              </w:rPr>
              <w:t xml:space="preserve"> ба </w:t>
            </w:r>
            <w:proofErr w:type="spellStart"/>
            <w:r w:rsidRPr="007C6337">
              <w:rPr>
                <w:rFonts w:ascii="Times New Roman" w:eastAsia="Times New Roman" w:hAnsi="Times New Roman" w:cs="Times New Roman"/>
                <w:iCs/>
                <w:color w:val="000000"/>
                <w:sz w:val="28"/>
                <w:szCs w:val="28"/>
                <w:lang w:val="ru-RU"/>
              </w:rPr>
              <w:t>вазъияти</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додашуда</w:t>
            </w:r>
            <w:proofErr w:type="spellEnd"/>
            <w:r w:rsidRPr="007C6337">
              <w:rPr>
                <w:rFonts w:ascii="Times New Roman" w:eastAsia="Times New Roman" w:hAnsi="Times New Roman" w:cs="Times New Roman"/>
                <w:iCs/>
                <w:color w:val="000000"/>
                <w:sz w:val="28"/>
                <w:szCs w:val="28"/>
                <w:lang w:val="ru-RU"/>
              </w:rPr>
              <w:t xml:space="preserve"> </w:t>
            </w:r>
            <w:proofErr w:type="spellStart"/>
            <w:r w:rsidRPr="007C6337">
              <w:rPr>
                <w:rFonts w:ascii="Times New Roman" w:eastAsia="Times New Roman" w:hAnsi="Times New Roman" w:cs="Times New Roman"/>
                <w:iCs/>
                <w:color w:val="000000"/>
                <w:sz w:val="28"/>
                <w:szCs w:val="28"/>
                <w:lang w:val="ru-RU"/>
              </w:rPr>
              <w:t>мо</w:t>
            </w:r>
            <w:proofErr w:type="spellEnd"/>
            <w:r w:rsidRPr="007C6337">
              <w:rPr>
                <w:rFonts w:ascii="Times New Roman" w:eastAsia="Times New Roman" w:hAnsi="Times New Roman" w:cs="Times New Roman"/>
                <w:iCs/>
                <w:color w:val="000000"/>
                <w:sz w:val="28"/>
                <w:szCs w:val="28"/>
                <w:lang w:val="ru-RU"/>
              </w:rPr>
              <w:t>;</w:t>
            </w:r>
          </w:p>
        </w:tc>
        <w:tc>
          <w:tcPr>
            <w:tcW w:w="1530" w:type="dxa"/>
            <w:vAlign w:val="center"/>
          </w:tcPr>
          <w:p w14:paraId="386D668E" w14:textId="32943DEB" w:rsidR="00E62886" w:rsidRPr="00471FEB" w:rsidRDefault="00062AD0" w:rsidP="00471FEB">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tg-Cyrl-TJ"/>
              </w:rPr>
              <w:t>4</w:t>
            </w:r>
            <w:r w:rsidR="00E62886" w:rsidRPr="00471FEB">
              <w:rPr>
                <w:rFonts w:ascii="Times New Roman" w:eastAsia="Times New Roman" w:hAnsi="Times New Roman" w:cs="Times New Roman"/>
                <w:color w:val="000000"/>
                <w:sz w:val="28"/>
                <w:szCs w:val="28"/>
                <w:lang w:val="en-US"/>
              </w:rPr>
              <w:t xml:space="preserve"> </w:t>
            </w:r>
          </w:p>
        </w:tc>
      </w:tr>
      <w:tr w:rsidR="00E62886" w:rsidRPr="00471FEB" w14:paraId="4F487D6D" w14:textId="77777777" w:rsidTr="009539E4">
        <w:trPr>
          <w:cantSplit/>
          <w:trHeight w:val="972"/>
        </w:trPr>
        <w:tc>
          <w:tcPr>
            <w:tcW w:w="1890" w:type="dxa"/>
            <w:vAlign w:val="center"/>
          </w:tcPr>
          <w:p w14:paraId="32720BD8" w14:textId="77777777" w:rsidR="00E62886" w:rsidRPr="009539E4" w:rsidRDefault="00E62886" w:rsidP="00666032">
            <w:pPr>
              <w:widowControl w:val="0"/>
              <w:pBdr>
                <w:top w:val="nil"/>
                <w:left w:val="nil"/>
                <w:bottom w:val="nil"/>
                <w:right w:val="nil"/>
                <w:between w:val="nil"/>
              </w:pBdr>
              <w:spacing w:after="0" w:line="240" w:lineRule="auto"/>
              <w:rPr>
                <w:rFonts w:ascii="Times New Roman" w:hAnsi="Times New Roman" w:cs="Times New Roman"/>
                <w:bCs/>
                <w:sz w:val="28"/>
                <w:szCs w:val="28"/>
                <w:lang w:val="tg-Cyrl-TJ"/>
              </w:rPr>
            </w:pPr>
            <w:r w:rsidRPr="009539E4">
              <w:rPr>
                <w:rFonts w:ascii="Times New Roman" w:eastAsia="Times New Roman" w:hAnsi="Times New Roman" w:cs="Times New Roman"/>
                <w:bCs/>
                <w:color w:val="000000"/>
                <w:sz w:val="28"/>
                <w:szCs w:val="28"/>
                <w:lang w:val="tg-Cyrl-TJ"/>
              </w:rPr>
              <w:lastRenderedPageBreak/>
              <w:t>Таҳлили лингвистикӣ</w:t>
            </w:r>
          </w:p>
        </w:tc>
        <w:tc>
          <w:tcPr>
            <w:tcW w:w="6480" w:type="dxa"/>
          </w:tcPr>
          <w:p w14:paraId="5C3D3AAE"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 матнро дар асоси меъёрҳои фонетикии забони адабии ҳозираи тоҷик таҳлил кардан;</w:t>
            </w:r>
          </w:p>
          <w:p w14:paraId="3400FD8D"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w:t>
            </w:r>
            <w:r w:rsidRPr="00471FEB">
              <w:rPr>
                <w:rFonts w:ascii="Times New Roman" w:hAnsi="Times New Roman" w:cs="Times New Roman"/>
                <w:sz w:val="28"/>
                <w:szCs w:val="28"/>
                <w:lang w:val="tg-Cyrl-TJ"/>
              </w:rPr>
              <w:t xml:space="preserve"> </w:t>
            </w:r>
            <w:r w:rsidRPr="00471FEB">
              <w:rPr>
                <w:rFonts w:ascii="Times New Roman" w:eastAsia="Times New Roman" w:hAnsi="Times New Roman" w:cs="Times New Roman"/>
                <w:iCs/>
                <w:color w:val="000000"/>
                <w:sz w:val="28"/>
                <w:szCs w:val="28"/>
                <w:lang w:val="tg-Cyrl-TJ"/>
              </w:rPr>
              <w:t>таҳлили матн дар асоси меъёрҳои лексикии забони адабии ҳозираи тоҷикӣ;</w:t>
            </w:r>
          </w:p>
          <w:p w14:paraId="250BE9FC"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 матнро дар асоси меъёрҳои морфемикии забони адабии ҳозираи тоҷик таҳлил кардан;</w:t>
            </w:r>
          </w:p>
          <w:p w14:paraId="551C2144"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w:t>
            </w:r>
            <w:r w:rsidRPr="00471FEB">
              <w:rPr>
                <w:rFonts w:ascii="Times New Roman" w:hAnsi="Times New Roman" w:cs="Times New Roman"/>
                <w:sz w:val="28"/>
                <w:szCs w:val="28"/>
                <w:lang w:val="tg-Cyrl-TJ"/>
              </w:rPr>
              <w:t xml:space="preserve"> м</w:t>
            </w:r>
            <w:r w:rsidRPr="00471FEB">
              <w:rPr>
                <w:rFonts w:ascii="Times New Roman" w:eastAsia="Times New Roman" w:hAnsi="Times New Roman" w:cs="Times New Roman"/>
                <w:iCs/>
                <w:color w:val="000000"/>
                <w:sz w:val="28"/>
                <w:szCs w:val="28"/>
                <w:lang w:val="tg-Cyrl-TJ"/>
              </w:rPr>
              <w:t>атнро дар асоси меъёрҳои сарфии забони адабии ҳозираи тоҷик таҳлил кардан;</w:t>
            </w:r>
          </w:p>
          <w:p w14:paraId="33351ACD"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w:t>
            </w:r>
            <w:r w:rsidRPr="00471FEB">
              <w:rPr>
                <w:rFonts w:ascii="Times New Roman" w:hAnsi="Times New Roman" w:cs="Times New Roman"/>
                <w:sz w:val="28"/>
                <w:szCs w:val="28"/>
                <w:lang w:val="tg-Cyrl-TJ"/>
              </w:rPr>
              <w:t xml:space="preserve"> м</w:t>
            </w:r>
            <w:r w:rsidRPr="00471FEB">
              <w:rPr>
                <w:rFonts w:ascii="Times New Roman" w:eastAsia="Times New Roman" w:hAnsi="Times New Roman" w:cs="Times New Roman"/>
                <w:iCs/>
                <w:color w:val="000000"/>
                <w:sz w:val="28"/>
                <w:szCs w:val="28"/>
                <w:lang w:val="tg-Cyrl-TJ"/>
              </w:rPr>
              <w:t>атнро дар асоси меъёрҳои наҳвии забони адабии ҳозираи тоҷик таҳлил кардан.</w:t>
            </w:r>
          </w:p>
        </w:tc>
        <w:tc>
          <w:tcPr>
            <w:tcW w:w="1530" w:type="dxa"/>
            <w:vAlign w:val="center"/>
          </w:tcPr>
          <w:p w14:paraId="1751EFEF" w14:textId="5B3EE4A9" w:rsidR="00E62886" w:rsidRPr="00471FEB" w:rsidRDefault="00F536E2"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tg-Cyrl-TJ"/>
              </w:rPr>
              <w:t>10</w:t>
            </w:r>
            <w:r w:rsidR="00E62886" w:rsidRPr="00471FEB">
              <w:rPr>
                <w:rFonts w:ascii="Times New Roman" w:eastAsia="Times New Roman" w:hAnsi="Times New Roman" w:cs="Times New Roman"/>
                <w:color w:val="000000"/>
                <w:sz w:val="28"/>
                <w:szCs w:val="28"/>
                <w:lang w:val="en-US"/>
              </w:rPr>
              <w:t xml:space="preserve"> </w:t>
            </w:r>
          </w:p>
          <w:p w14:paraId="3D6E65E9" w14:textId="7604303C"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highlight w:val="yellow"/>
                <w:lang w:val="tg-Cyrl-TJ"/>
              </w:rPr>
            </w:pPr>
          </w:p>
        </w:tc>
      </w:tr>
      <w:tr w:rsidR="00F536E2" w:rsidRPr="00471FEB" w14:paraId="012D9C85" w14:textId="77777777" w:rsidTr="00C77552">
        <w:trPr>
          <w:cantSplit/>
          <w:trHeight w:val="413"/>
        </w:trPr>
        <w:tc>
          <w:tcPr>
            <w:tcW w:w="9900" w:type="dxa"/>
            <w:gridSpan w:val="3"/>
            <w:shd w:val="clear" w:color="auto" w:fill="E2EFD9" w:themeFill="accent6" w:themeFillTint="33"/>
            <w:vAlign w:val="center"/>
          </w:tcPr>
          <w:p w14:paraId="51212FA5" w14:textId="2F51E0F3" w:rsidR="00F536E2" w:rsidRPr="00471FEB" w:rsidRDefault="00F536E2"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lang w:val="tg-Cyrl-TJ"/>
              </w:rPr>
            </w:pPr>
            <w:r w:rsidRPr="00471FEB">
              <w:rPr>
                <w:rFonts w:ascii="Times New Roman" w:eastAsia="Times New Roman" w:hAnsi="Times New Roman" w:cs="Times New Roman"/>
                <w:b/>
                <w:sz w:val="28"/>
                <w:szCs w:val="28"/>
                <w:lang w:val="en-US"/>
              </w:rPr>
              <w:t>2.</w:t>
            </w:r>
            <w:r>
              <w:rPr>
                <w:rFonts w:ascii="Times New Roman" w:eastAsia="Times New Roman" w:hAnsi="Times New Roman" w:cs="Times New Roman"/>
                <w:b/>
                <w:sz w:val="28"/>
                <w:szCs w:val="28"/>
                <w:lang w:val="uz-Cyrl-UZ"/>
              </w:rPr>
              <w:t xml:space="preserve"> </w:t>
            </w:r>
            <w:r w:rsidRPr="00471FEB">
              <w:rPr>
                <w:rFonts w:ascii="Times New Roman" w:eastAsia="Times New Roman" w:hAnsi="Times New Roman" w:cs="Times New Roman"/>
                <w:b/>
                <w:sz w:val="28"/>
                <w:szCs w:val="28"/>
                <w:lang w:val="tg-Cyrl-TJ"/>
              </w:rPr>
              <w:t>АДАБИЁТ</w:t>
            </w:r>
          </w:p>
        </w:tc>
      </w:tr>
      <w:tr w:rsidR="00E62886" w:rsidRPr="00471FEB" w14:paraId="0ED540CA" w14:textId="77777777" w:rsidTr="009539E4">
        <w:trPr>
          <w:cantSplit/>
          <w:trHeight w:val="422"/>
        </w:trPr>
        <w:tc>
          <w:tcPr>
            <w:tcW w:w="9900" w:type="dxa"/>
            <w:gridSpan w:val="3"/>
            <w:vAlign w:val="center"/>
          </w:tcPr>
          <w:p w14:paraId="67504E35" w14:textId="3F8A6705" w:rsidR="00E62886" w:rsidRPr="00471FEB" w:rsidRDefault="00F536E2" w:rsidP="00F536E2">
            <w:pPr>
              <w:widowControl w:val="0"/>
              <w:spacing w:after="0" w:line="240" w:lineRule="auto"/>
              <w:ind w:hanging="3"/>
              <w:jc w:val="center"/>
              <w:rPr>
                <w:rFonts w:ascii="Times New Roman" w:hAnsi="Times New Roman" w:cs="Times New Roman"/>
                <w:b/>
                <w:bCs/>
                <w:sz w:val="28"/>
                <w:szCs w:val="28"/>
              </w:rPr>
            </w:pPr>
            <w:r>
              <w:rPr>
                <w:rFonts w:ascii="Times New Roman" w:hAnsi="Times New Roman" w:cs="Times New Roman"/>
                <w:b/>
                <w:bCs/>
                <w:sz w:val="28"/>
                <w:szCs w:val="28"/>
                <w:lang w:val="uz-Cyrl-UZ"/>
              </w:rPr>
              <w:t xml:space="preserve">1. </w:t>
            </w:r>
            <w:r w:rsidR="006F6E68">
              <w:rPr>
                <w:rFonts w:ascii="Times New Roman" w:hAnsi="Times New Roman" w:cs="Times New Roman"/>
                <w:b/>
                <w:bCs/>
                <w:sz w:val="28"/>
                <w:szCs w:val="28"/>
              </w:rPr>
              <w:t>2.</w:t>
            </w:r>
            <w:r w:rsidR="00E62886" w:rsidRPr="00471FEB">
              <w:rPr>
                <w:rFonts w:ascii="Times New Roman" w:hAnsi="Times New Roman" w:cs="Times New Roman"/>
                <w:b/>
                <w:bCs/>
                <w:sz w:val="28"/>
                <w:szCs w:val="28"/>
              </w:rPr>
              <w:t xml:space="preserve"> </w:t>
            </w:r>
            <w:r w:rsidR="00E62886" w:rsidRPr="00471FEB">
              <w:rPr>
                <w:rFonts w:ascii="Times New Roman" w:hAnsi="Times New Roman" w:cs="Times New Roman"/>
                <w:b/>
                <w:bCs/>
                <w:sz w:val="28"/>
                <w:szCs w:val="28"/>
                <w:lang w:val="tg-Cyrl-TJ"/>
              </w:rPr>
              <w:t>Таърихи адабиёт</w:t>
            </w:r>
            <w:r w:rsidR="00E62886" w:rsidRPr="00471FEB">
              <w:rPr>
                <w:rFonts w:ascii="Times New Roman" w:hAnsi="Times New Roman" w:cs="Times New Roman"/>
                <w:b/>
                <w:bCs/>
                <w:sz w:val="28"/>
                <w:szCs w:val="28"/>
              </w:rPr>
              <w:t xml:space="preserve"> </w:t>
            </w:r>
          </w:p>
        </w:tc>
      </w:tr>
      <w:tr w:rsidR="00E62886" w:rsidRPr="00471FEB" w14:paraId="4771297B" w14:textId="77777777" w:rsidTr="009539E4">
        <w:trPr>
          <w:cantSplit/>
          <w:trHeight w:val="455"/>
        </w:trPr>
        <w:tc>
          <w:tcPr>
            <w:tcW w:w="1890" w:type="dxa"/>
            <w:vAlign w:val="center"/>
          </w:tcPr>
          <w:p w14:paraId="262350B0" w14:textId="77777777" w:rsidR="00E62886" w:rsidRPr="006F6E68" w:rsidRDefault="00E62886" w:rsidP="00666032">
            <w:pPr>
              <w:widowControl w:val="0"/>
              <w:pBdr>
                <w:top w:val="nil"/>
                <w:left w:val="nil"/>
                <w:bottom w:val="nil"/>
                <w:right w:val="nil"/>
                <w:between w:val="nil"/>
              </w:pBdr>
              <w:spacing w:after="0" w:line="240" w:lineRule="auto"/>
              <w:ind w:hanging="3"/>
              <w:rPr>
                <w:rFonts w:ascii="Times New Roman" w:hAnsi="Times New Roman" w:cs="Times New Roman"/>
                <w:bCs/>
                <w:sz w:val="28"/>
                <w:szCs w:val="28"/>
              </w:rPr>
            </w:pPr>
            <w:r w:rsidRPr="006F6E68">
              <w:rPr>
                <w:rFonts w:ascii="Times New Roman" w:hAnsi="Times New Roman" w:cs="Times New Roman"/>
                <w:bCs/>
                <w:sz w:val="28"/>
                <w:szCs w:val="28"/>
                <w:lang w:val="tg-Cyrl-TJ"/>
              </w:rPr>
              <w:t>Адабиёти миллӣ</w:t>
            </w:r>
            <w:r w:rsidRPr="006F6E68">
              <w:rPr>
                <w:rFonts w:ascii="Times New Roman" w:hAnsi="Times New Roman" w:cs="Times New Roman"/>
                <w:bCs/>
                <w:sz w:val="28"/>
                <w:szCs w:val="28"/>
              </w:rPr>
              <w:t xml:space="preserve"> </w:t>
            </w:r>
          </w:p>
        </w:tc>
        <w:tc>
          <w:tcPr>
            <w:tcW w:w="6480" w:type="dxa"/>
          </w:tcPr>
          <w:p w14:paraId="007380B5" w14:textId="77777777" w:rsidR="006F6E68" w:rsidRPr="007C6337" w:rsidRDefault="006F6E68" w:rsidP="006F6E68">
            <w:pPr>
              <w:widowControl w:val="0"/>
              <w:spacing w:after="0" w:line="240" w:lineRule="auto"/>
              <w:jc w:val="both"/>
              <w:rPr>
                <w:rFonts w:ascii="Times New Roman" w:eastAsia="Times New Roman" w:hAnsi="Times New Roman" w:cs="Times New Roman"/>
                <w:iCs/>
                <w:color w:val="000000"/>
                <w:sz w:val="28"/>
                <w:szCs w:val="28"/>
              </w:rPr>
            </w:pPr>
            <w:r w:rsidRPr="007C6337">
              <w:rPr>
                <w:rFonts w:ascii="Times New Roman" w:eastAsia="Times New Roman" w:hAnsi="Times New Roman" w:cs="Times New Roman"/>
                <w:iCs/>
                <w:color w:val="000000"/>
                <w:sz w:val="28"/>
                <w:szCs w:val="28"/>
              </w:rPr>
              <w:t xml:space="preserve">- </w:t>
            </w:r>
            <w:proofErr w:type="spellStart"/>
            <w:proofErr w:type="gramStart"/>
            <w:r w:rsidRPr="007C6337">
              <w:rPr>
                <w:rFonts w:ascii="Times New Roman" w:eastAsia="Times New Roman" w:hAnsi="Times New Roman" w:cs="Times New Roman"/>
                <w:iCs/>
                <w:color w:val="000000"/>
                <w:sz w:val="28"/>
                <w:szCs w:val="28"/>
              </w:rPr>
              <w:t>фаҳмидан</w:t>
            </w:r>
            <w:proofErr w:type="spellEnd"/>
            <w:proofErr w:type="gram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таҳлил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ва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баҳодиҳии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намунаҳои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санъати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шифоҳии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халқии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тоҷик</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дар</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барномаи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таълимии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таҳсилоти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миёнаи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умумӣ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дохил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карда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шудааст</w:t>
            </w:r>
            <w:proofErr w:type="spellEnd"/>
            <w:r w:rsidRPr="007C6337">
              <w:rPr>
                <w:rFonts w:ascii="Times New Roman" w:eastAsia="Times New Roman" w:hAnsi="Times New Roman" w:cs="Times New Roman"/>
                <w:iCs/>
                <w:color w:val="000000"/>
                <w:sz w:val="28"/>
                <w:szCs w:val="28"/>
              </w:rPr>
              <w:t>.</w:t>
            </w:r>
          </w:p>
          <w:p w14:paraId="6A1D6296" w14:textId="77777777" w:rsidR="006F6E68" w:rsidRPr="007C6337" w:rsidRDefault="006F6E68" w:rsidP="006F6E68">
            <w:pPr>
              <w:widowControl w:val="0"/>
              <w:spacing w:after="0" w:line="240" w:lineRule="auto"/>
              <w:jc w:val="both"/>
              <w:rPr>
                <w:rFonts w:ascii="Times New Roman" w:eastAsia="Times New Roman" w:hAnsi="Times New Roman" w:cs="Times New Roman"/>
                <w:iCs/>
                <w:color w:val="000000"/>
                <w:sz w:val="28"/>
                <w:szCs w:val="28"/>
              </w:rPr>
            </w:pPr>
            <w:r w:rsidRPr="007C6337">
              <w:rPr>
                <w:rFonts w:ascii="Times New Roman" w:eastAsia="Times New Roman" w:hAnsi="Times New Roman" w:cs="Times New Roman"/>
                <w:iCs/>
                <w:color w:val="000000"/>
                <w:sz w:val="28"/>
                <w:szCs w:val="28"/>
              </w:rPr>
              <w:t xml:space="preserve">- </w:t>
            </w:r>
            <w:proofErr w:type="spellStart"/>
            <w:proofErr w:type="gramStart"/>
            <w:r w:rsidRPr="007C6337">
              <w:rPr>
                <w:rFonts w:ascii="Times New Roman" w:eastAsia="Times New Roman" w:hAnsi="Times New Roman" w:cs="Times New Roman"/>
                <w:iCs/>
                <w:color w:val="000000"/>
                <w:sz w:val="28"/>
                <w:szCs w:val="28"/>
              </w:rPr>
              <w:t>намунаҳои</w:t>
            </w:r>
            <w:proofErr w:type="spellEnd"/>
            <w:proofErr w:type="gram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шеъри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тоҷикӣ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дар</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барномаи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таълимии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таҳсилоти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миёнаи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умумӣ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дохил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карда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шудааст</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фаҳмидан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таҳлил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намудан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ва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баҳо</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додан</w:t>
            </w:r>
            <w:proofErr w:type="spellEnd"/>
            <w:r w:rsidRPr="007C6337">
              <w:rPr>
                <w:rFonts w:ascii="Times New Roman" w:eastAsia="Times New Roman" w:hAnsi="Times New Roman" w:cs="Times New Roman"/>
                <w:iCs/>
                <w:color w:val="000000"/>
                <w:sz w:val="28"/>
                <w:szCs w:val="28"/>
              </w:rPr>
              <w:t>.</w:t>
            </w:r>
          </w:p>
          <w:p w14:paraId="045C1599" w14:textId="77777777" w:rsidR="006F6E68" w:rsidRPr="007C6337" w:rsidRDefault="006F6E68" w:rsidP="006F6E68">
            <w:pPr>
              <w:widowControl w:val="0"/>
              <w:spacing w:after="0" w:line="240" w:lineRule="auto"/>
              <w:jc w:val="both"/>
              <w:rPr>
                <w:rFonts w:ascii="Times New Roman" w:eastAsia="Times New Roman" w:hAnsi="Times New Roman" w:cs="Times New Roman"/>
                <w:iCs/>
                <w:color w:val="000000"/>
                <w:sz w:val="28"/>
                <w:szCs w:val="28"/>
              </w:rPr>
            </w:pPr>
            <w:r w:rsidRPr="007C6337">
              <w:rPr>
                <w:rFonts w:ascii="Times New Roman" w:eastAsia="Times New Roman" w:hAnsi="Times New Roman" w:cs="Times New Roman"/>
                <w:iCs/>
                <w:color w:val="000000"/>
                <w:sz w:val="28"/>
                <w:szCs w:val="28"/>
              </w:rPr>
              <w:t xml:space="preserve">- </w:t>
            </w:r>
            <w:proofErr w:type="spellStart"/>
            <w:proofErr w:type="gramStart"/>
            <w:r w:rsidRPr="007C6337">
              <w:rPr>
                <w:rFonts w:ascii="Times New Roman" w:eastAsia="Times New Roman" w:hAnsi="Times New Roman" w:cs="Times New Roman"/>
                <w:iCs/>
                <w:color w:val="000000"/>
                <w:sz w:val="28"/>
                <w:szCs w:val="28"/>
              </w:rPr>
              <w:t>намунаҳои</w:t>
            </w:r>
            <w:proofErr w:type="spellEnd"/>
            <w:proofErr w:type="gram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насри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тоҷикӣ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дар</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барномаи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таълимии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таҳсилоти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миёнаи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умумӣ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дохил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карда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шудааст</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фаҳмидан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таҳлил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намудан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ва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баҳо</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додан</w:t>
            </w:r>
            <w:proofErr w:type="spellEnd"/>
            <w:r w:rsidRPr="007C6337">
              <w:rPr>
                <w:rFonts w:ascii="Times New Roman" w:eastAsia="Times New Roman" w:hAnsi="Times New Roman" w:cs="Times New Roman"/>
                <w:iCs/>
                <w:color w:val="000000"/>
                <w:sz w:val="28"/>
                <w:szCs w:val="28"/>
              </w:rPr>
              <w:t xml:space="preserve">. </w:t>
            </w:r>
          </w:p>
          <w:p w14:paraId="5441C5CC" w14:textId="5BB54C3F" w:rsidR="00E62886" w:rsidRPr="00471FEB" w:rsidRDefault="006F6E68" w:rsidP="006F6E68">
            <w:pPr>
              <w:widowControl w:val="0"/>
              <w:spacing w:after="0" w:line="240" w:lineRule="auto"/>
              <w:ind w:left="1" w:hanging="3"/>
              <w:rPr>
                <w:rFonts w:ascii="Times New Roman" w:eastAsia="Times New Roman" w:hAnsi="Times New Roman" w:cs="Times New Roman"/>
                <w:color w:val="000000"/>
                <w:sz w:val="28"/>
                <w:szCs w:val="28"/>
              </w:rPr>
            </w:pPr>
            <w:r w:rsidRPr="007C6337">
              <w:rPr>
                <w:rFonts w:ascii="Times New Roman" w:eastAsia="Times New Roman" w:hAnsi="Times New Roman" w:cs="Times New Roman"/>
                <w:iCs/>
                <w:color w:val="000000"/>
                <w:sz w:val="28"/>
                <w:szCs w:val="28"/>
              </w:rPr>
              <w:t xml:space="preserve">- </w:t>
            </w:r>
            <w:proofErr w:type="spellStart"/>
            <w:proofErr w:type="gramStart"/>
            <w:r w:rsidRPr="007C6337">
              <w:rPr>
                <w:rFonts w:ascii="Times New Roman" w:eastAsia="Times New Roman" w:hAnsi="Times New Roman" w:cs="Times New Roman"/>
                <w:iCs/>
                <w:color w:val="000000"/>
                <w:sz w:val="28"/>
                <w:szCs w:val="28"/>
              </w:rPr>
              <w:t>намунаҳои</w:t>
            </w:r>
            <w:proofErr w:type="spellEnd"/>
            <w:proofErr w:type="gram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драмаи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тоҷикӣ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дар</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барномаи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таълимии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таҳсилоти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миёнаи</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умумӣ</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дохил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карда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шудааст</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фаҳмидан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таҳлил</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намудан</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ва</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баҳо</w:t>
            </w:r>
            <w:proofErr w:type="spellEnd"/>
            <w:r w:rsidRPr="007C6337">
              <w:rPr>
                <w:rFonts w:ascii="Times New Roman" w:eastAsia="Times New Roman" w:hAnsi="Times New Roman" w:cs="Times New Roman"/>
                <w:iCs/>
                <w:color w:val="000000"/>
                <w:sz w:val="28"/>
                <w:szCs w:val="28"/>
              </w:rPr>
              <w:t xml:space="preserve"> </w:t>
            </w:r>
            <w:proofErr w:type="spellStart"/>
            <w:r w:rsidRPr="007C6337">
              <w:rPr>
                <w:rFonts w:ascii="Times New Roman" w:eastAsia="Times New Roman" w:hAnsi="Times New Roman" w:cs="Times New Roman"/>
                <w:iCs/>
                <w:color w:val="000000"/>
                <w:sz w:val="28"/>
                <w:szCs w:val="28"/>
              </w:rPr>
              <w:t>додан</w:t>
            </w:r>
            <w:proofErr w:type="spellEnd"/>
            <w:r w:rsidRPr="007C6337">
              <w:rPr>
                <w:rFonts w:ascii="Times New Roman" w:eastAsia="Times New Roman" w:hAnsi="Times New Roman" w:cs="Times New Roman"/>
                <w:iCs/>
                <w:color w:val="000000"/>
                <w:sz w:val="28"/>
                <w:szCs w:val="28"/>
              </w:rPr>
              <w:t>.</w:t>
            </w:r>
          </w:p>
        </w:tc>
        <w:tc>
          <w:tcPr>
            <w:tcW w:w="1530" w:type="dxa"/>
            <w:vAlign w:val="center"/>
          </w:tcPr>
          <w:p w14:paraId="1E15DAA2" w14:textId="7519DE88" w:rsidR="00E62886" w:rsidRPr="00471FEB" w:rsidRDefault="00F536E2" w:rsidP="00471FEB">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tg-Cyrl-TJ"/>
              </w:rPr>
              <w:t>8</w:t>
            </w:r>
          </w:p>
        </w:tc>
      </w:tr>
      <w:tr w:rsidR="00E62886" w:rsidRPr="00471FEB" w14:paraId="4C741694" w14:textId="77777777" w:rsidTr="009539E4">
        <w:trPr>
          <w:cantSplit/>
          <w:trHeight w:val="972"/>
        </w:trPr>
        <w:tc>
          <w:tcPr>
            <w:tcW w:w="1890" w:type="dxa"/>
            <w:vAlign w:val="center"/>
          </w:tcPr>
          <w:p w14:paraId="5B51291A" w14:textId="77777777" w:rsidR="00E62886" w:rsidRPr="009539E4" w:rsidRDefault="00E62886" w:rsidP="00666032">
            <w:pPr>
              <w:widowControl w:val="0"/>
              <w:pBdr>
                <w:top w:val="nil"/>
                <w:left w:val="nil"/>
                <w:bottom w:val="nil"/>
                <w:right w:val="nil"/>
                <w:between w:val="nil"/>
              </w:pBdr>
              <w:spacing w:after="0" w:line="240" w:lineRule="auto"/>
              <w:ind w:hanging="3"/>
              <w:rPr>
                <w:rFonts w:ascii="Times New Roman" w:hAnsi="Times New Roman" w:cs="Times New Roman"/>
                <w:bCs/>
                <w:sz w:val="28"/>
                <w:szCs w:val="28"/>
                <w:lang w:val="en-US"/>
              </w:rPr>
            </w:pPr>
            <w:r w:rsidRPr="009539E4">
              <w:rPr>
                <w:rFonts w:ascii="Times New Roman" w:hAnsi="Times New Roman" w:cs="Times New Roman"/>
                <w:bCs/>
                <w:sz w:val="28"/>
                <w:szCs w:val="28"/>
                <w:lang w:val="tg-Cyrl-TJ"/>
              </w:rPr>
              <w:t>Адабиёти ҷаҳон</w:t>
            </w:r>
            <w:r w:rsidRPr="009539E4">
              <w:rPr>
                <w:rFonts w:ascii="Times New Roman" w:hAnsi="Times New Roman" w:cs="Times New Roman"/>
                <w:bCs/>
                <w:sz w:val="28"/>
                <w:szCs w:val="28"/>
                <w:lang w:val="en-US"/>
              </w:rPr>
              <w:t xml:space="preserve"> </w:t>
            </w:r>
          </w:p>
        </w:tc>
        <w:tc>
          <w:tcPr>
            <w:tcW w:w="6480" w:type="dxa"/>
          </w:tcPr>
          <w:p w14:paraId="53A2A6FB"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en-US"/>
              </w:rPr>
            </w:pPr>
            <w:r w:rsidRPr="00471FEB">
              <w:rPr>
                <w:rFonts w:ascii="Times New Roman" w:eastAsia="Times New Roman" w:hAnsi="Times New Roman" w:cs="Times New Roman"/>
                <w:iCs/>
                <w:color w:val="000000"/>
                <w:sz w:val="28"/>
                <w:szCs w:val="28"/>
                <w:lang w:val="en-US"/>
              </w:rPr>
              <w:t xml:space="preserve">- </w:t>
            </w:r>
            <w:proofErr w:type="spellStart"/>
            <w:proofErr w:type="gramStart"/>
            <w:r w:rsidRPr="00471FEB">
              <w:rPr>
                <w:rFonts w:ascii="Times New Roman" w:eastAsia="Times New Roman" w:hAnsi="Times New Roman" w:cs="Times New Roman"/>
                <w:iCs/>
                <w:color w:val="000000"/>
                <w:sz w:val="28"/>
                <w:szCs w:val="28"/>
                <w:lang w:val="en-US"/>
              </w:rPr>
              <w:t>асарҳои</w:t>
            </w:r>
            <w:proofErr w:type="spellEnd"/>
            <w:proofErr w:type="gram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эпикӣ</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ва</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драмавӣ</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ки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дар</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таърихи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адабиёти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ҷаҳон</w:t>
            </w:r>
            <w:proofErr w:type="spellEnd"/>
            <w:r w:rsidRPr="00471FEB">
              <w:rPr>
                <w:rFonts w:ascii="Times New Roman" w:eastAsia="Times New Roman" w:hAnsi="Times New Roman" w:cs="Times New Roman"/>
                <w:iCs/>
                <w:color w:val="000000"/>
                <w:sz w:val="28"/>
                <w:szCs w:val="28"/>
                <w:lang w:val="en-US"/>
              </w:rPr>
              <w:t xml:space="preserve"> </w:t>
            </w:r>
            <w:r w:rsidRPr="00471FEB">
              <w:rPr>
                <w:rFonts w:ascii="Times New Roman" w:eastAsia="Times New Roman" w:hAnsi="Times New Roman" w:cs="Times New Roman"/>
                <w:iCs/>
                <w:color w:val="000000"/>
                <w:sz w:val="28"/>
                <w:szCs w:val="28"/>
                <w:lang w:val="tg-Cyrl-TJ"/>
              </w:rPr>
              <w:t xml:space="preserve"> </w:t>
            </w:r>
            <w:proofErr w:type="spellStart"/>
            <w:r w:rsidRPr="00471FEB">
              <w:rPr>
                <w:rFonts w:ascii="Times New Roman" w:eastAsia="Times New Roman" w:hAnsi="Times New Roman" w:cs="Times New Roman"/>
                <w:iCs/>
                <w:color w:val="000000"/>
                <w:sz w:val="28"/>
                <w:szCs w:val="28"/>
                <w:lang w:val="en-US"/>
              </w:rPr>
              <w:t>мақоми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муҳимро</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ишғол</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мекунанд</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ва</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ба</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барномаи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таълимии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таҳсилоти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миёнаи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умумӣ</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дохил</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карда</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шудаа</w:t>
            </w:r>
            <w:proofErr w:type="spellEnd"/>
            <w:r w:rsidRPr="00471FEB">
              <w:rPr>
                <w:rFonts w:ascii="Times New Roman" w:eastAsia="Times New Roman" w:hAnsi="Times New Roman" w:cs="Times New Roman"/>
                <w:iCs/>
                <w:color w:val="000000"/>
                <w:sz w:val="28"/>
                <w:szCs w:val="28"/>
                <w:lang w:val="tg-Cyrl-TJ"/>
              </w:rPr>
              <w:t>ст</w:t>
            </w:r>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дарк</w:t>
            </w:r>
            <w:proofErr w:type="spellEnd"/>
            <w:r w:rsidRPr="00471FEB">
              <w:rPr>
                <w:rFonts w:ascii="Times New Roman" w:eastAsia="Times New Roman" w:hAnsi="Times New Roman" w:cs="Times New Roman"/>
                <w:iCs/>
                <w:color w:val="000000"/>
                <w:sz w:val="28"/>
                <w:szCs w:val="28"/>
                <w:lang w:val="tg-Cyrl-TJ"/>
              </w:rPr>
              <w:t xml:space="preserve">   намудан</w:t>
            </w:r>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таҳлил</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ва</w:t>
            </w:r>
            <w:proofErr w:type="spellEnd"/>
            <w:r w:rsidRPr="00471FEB">
              <w:rPr>
                <w:rFonts w:ascii="Times New Roman" w:eastAsia="Times New Roman" w:hAnsi="Times New Roman" w:cs="Times New Roman"/>
                <w:iCs/>
                <w:color w:val="000000"/>
                <w:sz w:val="28"/>
                <w:szCs w:val="28"/>
                <w:lang w:val="en-US"/>
              </w:rPr>
              <w:t xml:space="preserve"> </w:t>
            </w:r>
            <w:r w:rsidRPr="00471FEB">
              <w:rPr>
                <w:rFonts w:ascii="Times New Roman" w:eastAsia="Times New Roman" w:hAnsi="Times New Roman" w:cs="Times New Roman"/>
                <w:iCs/>
                <w:color w:val="000000"/>
                <w:sz w:val="28"/>
                <w:szCs w:val="28"/>
                <w:lang w:val="tg-Cyrl-TJ"/>
              </w:rPr>
              <w:t>баҳо додан.</w:t>
            </w:r>
            <w:r w:rsidRPr="00471FEB">
              <w:rPr>
                <w:rFonts w:ascii="Times New Roman" w:eastAsia="Times New Roman" w:hAnsi="Times New Roman" w:cs="Times New Roman"/>
                <w:iCs/>
                <w:color w:val="000000"/>
                <w:sz w:val="28"/>
                <w:szCs w:val="28"/>
                <w:lang w:val="en-US"/>
              </w:rPr>
              <w:t xml:space="preserve"> </w:t>
            </w:r>
          </w:p>
          <w:p w14:paraId="21ECD18A"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en-US"/>
              </w:rPr>
            </w:pPr>
            <w:r w:rsidRPr="00471FEB">
              <w:rPr>
                <w:rFonts w:ascii="Times New Roman" w:eastAsia="Times New Roman" w:hAnsi="Times New Roman" w:cs="Times New Roman"/>
                <w:iCs/>
                <w:color w:val="000000"/>
                <w:sz w:val="28"/>
                <w:szCs w:val="28"/>
                <w:lang w:val="en-US"/>
              </w:rPr>
              <w:t>-</w:t>
            </w:r>
            <w:r w:rsidRPr="00471FEB">
              <w:rPr>
                <w:rFonts w:ascii="Times New Roman" w:hAnsi="Times New Roman" w:cs="Times New Roman"/>
                <w:sz w:val="28"/>
                <w:szCs w:val="28"/>
                <w:lang w:val="en-US"/>
              </w:rPr>
              <w:t xml:space="preserve"> </w:t>
            </w:r>
            <w:proofErr w:type="spellStart"/>
            <w:proofErr w:type="gramStart"/>
            <w:r w:rsidRPr="00471FEB">
              <w:rPr>
                <w:rFonts w:ascii="Times New Roman" w:eastAsia="Times New Roman" w:hAnsi="Times New Roman" w:cs="Times New Roman"/>
                <w:iCs/>
                <w:color w:val="000000"/>
                <w:sz w:val="28"/>
                <w:szCs w:val="28"/>
                <w:lang w:val="en-US"/>
              </w:rPr>
              <w:t>асарҳои</w:t>
            </w:r>
            <w:proofErr w:type="spellEnd"/>
            <w:proofErr w:type="gram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лирикие</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ки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дар</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таърихи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адабиёти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ҷаҳонӣ</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нақши</w:t>
            </w:r>
            <w:proofErr w:type="spellEnd"/>
            <w:r w:rsidRPr="00471FEB">
              <w:rPr>
                <w:rFonts w:ascii="Times New Roman" w:eastAsia="Times New Roman" w:hAnsi="Times New Roman" w:cs="Times New Roman"/>
                <w:iCs/>
                <w:color w:val="000000"/>
                <w:sz w:val="28"/>
                <w:szCs w:val="28"/>
                <w:lang w:val="en-US"/>
              </w:rPr>
              <w:t xml:space="preserve"> </w:t>
            </w:r>
            <w:proofErr w:type="spellStart"/>
            <w:r w:rsidRPr="00471FEB">
              <w:rPr>
                <w:rFonts w:ascii="Times New Roman" w:eastAsia="Times New Roman" w:hAnsi="Times New Roman" w:cs="Times New Roman"/>
                <w:iCs/>
                <w:color w:val="000000"/>
                <w:sz w:val="28"/>
                <w:szCs w:val="28"/>
                <w:lang w:val="en-US"/>
              </w:rPr>
              <w:t>муҳим</w:t>
            </w:r>
            <w:proofErr w:type="spellEnd"/>
            <w:r w:rsidRPr="00471FEB">
              <w:rPr>
                <w:rFonts w:ascii="Times New Roman" w:eastAsia="Times New Roman" w:hAnsi="Times New Roman" w:cs="Times New Roman"/>
                <w:iCs/>
                <w:color w:val="000000"/>
                <w:sz w:val="28"/>
                <w:szCs w:val="28"/>
                <w:lang w:val="en-US"/>
              </w:rPr>
              <w:t xml:space="preserve"> </w:t>
            </w:r>
            <w:r w:rsidRPr="00471FEB">
              <w:rPr>
                <w:rFonts w:ascii="Times New Roman" w:eastAsia="Times New Roman" w:hAnsi="Times New Roman" w:cs="Times New Roman"/>
                <w:iCs/>
                <w:color w:val="000000"/>
                <w:sz w:val="28"/>
                <w:szCs w:val="28"/>
                <w:lang w:val="tg-Cyrl-TJ"/>
              </w:rPr>
              <w:t>дара</w:t>
            </w:r>
            <w:r w:rsidRPr="00471FEB">
              <w:rPr>
                <w:rFonts w:ascii="Times New Roman" w:eastAsia="Times New Roman" w:hAnsi="Times New Roman" w:cs="Times New Roman"/>
                <w:iCs/>
                <w:color w:val="000000"/>
                <w:sz w:val="28"/>
                <w:szCs w:val="28"/>
                <w:lang w:val="en-US"/>
              </w:rPr>
              <w:t>д</w:t>
            </w:r>
            <w:r w:rsidRPr="00471FEB">
              <w:rPr>
                <w:rFonts w:ascii="Times New Roman" w:eastAsia="Times New Roman" w:hAnsi="Times New Roman" w:cs="Times New Roman"/>
                <w:iCs/>
                <w:color w:val="000000"/>
                <w:sz w:val="28"/>
                <w:szCs w:val="28"/>
                <w:lang w:val="tg-Cyrl-TJ"/>
              </w:rPr>
              <w:t xml:space="preserve"> дарк намудан, таҳлил ва баҳо додан</w:t>
            </w:r>
            <w:r w:rsidRPr="00471FEB">
              <w:rPr>
                <w:rFonts w:ascii="Times New Roman" w:eastAsia="Times New Roman" w:hAnsi="Times New Roman" w:cs="Times New Roman"/>
                <w:iCs/>
                <w:color w:val="000000"/>
                <w:sz w:val="28"/>
                <w:szCs w:val="28"/>
                <w:lang w:val="en-US"/>
              </w:rPr>
              <w:t>.</w:t>
            </w:r>
          </w:p>
        </w:tc>
        <w:tc>
          <w:tcPr>
            <w:tcW w:w="1530" w:type="dxa"/>
            <w:vAlign w:val="center"/>
          </w:tcPr>
          <w:p w14:paraId="152F5342" w14:textId="180F9D93" w:rsidR="00E62886" w:rsidRPr="00471FEB" w:rsidRDefault="00F536E2"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uz-Cyrl-UZ"/>
              </w:rPr>
              <w:t>4</w:t>
            </w:r>
          </w:p>
          <w:p w14:paraId="5399C053" w14:textId="1DAD76DB"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p>
        </w:tc>
      </w:tr>
      <w:tr w:rsidR="00E62886" w:rsidRPr="00840866" w14:paraId="510868EF" w14:textId="77777777" w:rsidTr="009539E4">
        <w:trPr>
          <w:cantSplit/>
          <w:trHeight w:val="413"/>
        </w:trPr>
        <w:tc>
          <w:tcPr>
            <w:tcW w:w="9900" w:type="dxa"/>
            <w:gridSpan w:val="3"/>
            <w:vAlign w:val="center"/>
          </w:tcPr>
          <w:p w14:paraId="1C931139" w14:textId="1D122628" w:rsidR="00E62886" w:rsidRPr="00471FEB" w:rsidRDefault="006F6E68" w:rsidP="007525F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lang w:val="ru-RU"/>
              </w:rPr>
            </w:pPr>
            <w:r>
              <w:rPr>
                <w:rFonts w:ascii="Times New Roman" w:eastAsia="Times New Roman" w:hAnsi="Times New Roman" w:cs="Times New Roman"/>
                <w:b/>
                <w:bCs/>
                <w:color w:val="000000"/>
                <w:sz w:val="28"/>
                <w:szCs w:val="28"/>
                <w:lang w:val="ru-RU"/>
              </w:rPr>
              <w:t>2.2</w:t>
            </w:r>
            <w:r w:rsidR="00E62886" w:rsidRPr="00471FEB">
              <w:rPr>
                <w:rFonts w:ascii="Times New Roman" w:eastAsia="Times New Roman" w:hAnsi="Times New Roman" w:cs="Times New Roman"/>
                <w:b/>
                <w:bCs/>
                <w:color w:val="000000"/>
                <w:sz w:val="28"/>
                <w:szCs w:val="28"/>
                <w:lang w:val="ru-RU"/>
              </w:rPr>
              <w:t xml:space="preserve">. </w:t>
            </w:r>
            <w:r w:rsidR="00E62886" w:rsidRPr="00471FEB">
              <w:rPr>
                <w:rFonts w:ascii="Times New Roman" w:eastAsia="Times New Roman" w:hAnsi="Times New Roman" w:cs="Times New Roman"/>
                <w:b/>
                <w:bCs/>
                <w:color w:val="000000"/>
                <w:sz w:val="28"/>
                <w:szCs w:val="28"/>
                <w:lang w:val="tg-Cyrl-TJ"/>
              </w:rPr>
              <w:t>Назарияи адабиёт ва таҳлили бадеӣ</w:t>
            </w:r>
            <w:r w:rsidR="00E62886" w:rsidRPr="00471FEB">
              <w:rPr>
                <w:rFonts w:ascii="Times New Roman" w:eastAsia="Times New Roman" w:hAnsi="Times New Roman" w:cs="Times New Roman"/>
                <w:b/>
                <w:bCs/>
                <w:sz w:val="28"/>
                <w:szCs w:val="28"/>
                <w:lang w:val="ru-RU"/>
              </w:rPr>
              <w:t xml:space="preserve"> </w:t>
            </w:r>
          </w:p>
        </w:tc>
      </w:tr>
      <w:tr w:rsidR="00E62886" w:rsidRPr="00471FEB" w14:paraId="6B5E3591" w14:textId="77777777" w:rsidTr="009539E4">
        <w:trPr>
          <w:cantSplit/>
          <w:trHeight w:val="413"/>
        </w:trPr>
        <w:tc>
          <w:tcPr>
            <w:tcW w:w="1890" w:type="dxa"/>
            <w:vAlign w:val="center"/>
          </w:tcPr>
          <w:p w14:paraId="4AAE7FA0" w14:textId="77777777" w:rsidR="00E62886" w:rsidRPr="009539E4" w:rsidRDefault="00E62886" w:rsidP="00666032">
            <w:pPr>
              <w:widowControl w:val="0"/>
              <w:pBdr>
                <w:top w:val="nil"/>
                <w:left w:val="nil"/>
                <w:bottom w:val="nil"/>
                <w:right w:val="nil"/>
                <w:between w:val="nil"/>
              </w:pBdr>
              <w:spacing w:after="0" w:line="240" w:lineRule="auto"/>
              <w:rPr>
                <w:rFonts w:ascii="Times New Roman" w:hAnsi="Times New Roman" w:cs="Times New Roman"/>
                <w:bCs/>
                <w:sz w:val="28"/>
                <w:szCs w:val="28"/>
                <w:lang w:val="en-US"/>
              </w:rPr>
            </w:pPr>
            <w:proofErr w:type="spellStart"/>
            <w:r w:rsidRPr="009539E4">
              <w:rPr>
                <w:rFonts w:ascii="Times New Roman" w:eastAsia="Times New Roman" w:hAnsi="Times New Roman" w:cs="Times New Roman"/>
                <w:bCs/>
                <w:color w:val="000000"/>
                <w:sz w:val="28"/>
                <w:szCs w:val="28"/>
                <w:lang w:val="en-US"/>
              </w:rPr>
              <w:t>Таҳлили</w:t>
            </w:r>
            <w:proofErr w:type="spellEnd"/>
            <w:r w:rsidRPr="009539E4">
              <w:rPr>
                <w:rFonts w:ascii="Times New Roman" w:eastAsia="Times New Roman" w:hAnsi="Times New Roman" w:cs="Times New Roman"/>
                <w:bCs/>
                <w:color w:val="000000"/>
                <w:sz w:val="28"/>
                <w:szCs w:val="28"/>
                <w:lang w:val="en-US"/>
              </w:rPr>
              <w:t xml:space="preserve"> </w:t>
            </w:r>
            <w:r w:rsidRPr="009539E4">
              <w:rPr>
                <w:rFonts w:ascii="Times New Roman" w:eastAsia="Times New Roman" w:hAnsi="Times New Roman" w:cs="Times New Roman"/>
                <w:bCs/>
                <w:color w:val="000000"/>
                <w:sz w:val="28"/>
                <w:szCs w:val="28"/>
                <w:lang w:val="tg-Cyrl-TJ"/>
              </w:rPr>
              <w:t>лирикаи</w:t>
            </w:r>
            <w:r w:rsidRPr="009539E4">
              <w:rPr>
                <w:rFonts w:ascii="Times New Roman" w:eastAsia="Times New Roman" w:hAnsi="Times New Roman" w:cs="Times New Roman"/>
                <w:bCs/>
                <w:color w:val="000000"/>
                <w:sz w:val="28"/>
                <w:szCs w:val="28"/>
                <w:lang w:val="en-US"/>
              </w:rPr>
              <w:t xml:space="preserve"> </w:t>
            </w:r>
            <w:proofErr w:type="spellStart"/>
            <w:r w:rsidRPr="009539E4">
              <w:rPr>
                <w:rFonts w:ascii="Times New Roman" w:eastAsia="Times New Roman" w:hAnsi="Times New Roman" w:cs="Times New Roman"/>
                <w:bCs/>
                <w:color w:val="000000"/>
                <w:sz w:val="28"/>
                <w:szCs w:val="28"/>
                <w:lang w:val="en-US"/>
              </w:rPr>
              <w:t>классикӣ</w:t>
            </w:r>
            <w:proofErr w:type="spellEnd"/>
          </w:p>
        </w:tc>
        <w:tc>
          <w:tcPr>
            <w:tcW w:w="6480" w:type="dxa"/>
          </w:tcPr>
          <w:p w14:paraId="2362FF0F"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ru-RU"/>
              </w:rPr>
            </w:pPr>
            <w:r w:rsidRPr="00471FEB">
              <w:rPr>
                <w:rFonts w:ascii="Times New Roman" w:eastAsia="Times New Roman" w:hAnsi="Times New Roman" w:cs="Times New Roman"/>
                <w:iCs/>
                <w:color w:val="000000"/>
                <w:sz w:val="28"/>
                <w:szCs w:val="28"/>
                <w:lang w:val="ru-RU"/>
              </w:rPr>
              <w:t>-</w:t>
            </w:r>
            <w:r w:rsidRPr="00471FEB">
              <w:rPr>
                <w:rFonts w:ascii="Times New Roman" w:eastAsia="Times New Roman" w:hAnsi="Times New Roman" w:cs="Times New Roman"/>
                <w:iCs/>
                <w:color w:val="000000"/>
                <w:sz w:val="28"/>
                <w:szCs w:val="28"/>
                <w:lang w:val="tg-Cyrl-TJ"/>
              </w:rPr>
              <w:t xml:space="preserve"> муайян намудани жанр, вазн ва қофияи асар</w:t>
            </w:r>
            <w:r w:rsidRPr="00471FEB">
              <w:rPr>
                <w:rFonts w:ascii="Times New Roman" w:eastAsia="Times New Roman" w:hAnsi="Times New Roman" w:cs="Times New Roman"/>
                <w:iCs/>
                <w:color w:val="000000"/>
                <w:sz w:val="28"/>
                <w:szCs w:val="28"/>
                <w:lang w:val="ru-RU"/>
              </w:rPr>
              <w:t>;</w:t>
            </w:r>
          </w:p>
          <w:p w14:paraId="27DFA570" w14:textId="77777777"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ru-RU"/>
              </w:rPr>
            </w:pPr>
            <w:r w:rsidRPr="00471FEB">
              <w:rPr>
                <w:rFonts w:ascii="Times New Roman" w:eastAsia="Times New Roman" w:hAnsi="Times New Roman" w:cs="Times New Roman"/>
                <w:iCs/>
                <w:color w:val="000000"/>
                <w:sz w:val="28"/>
                <w:szCs w:val="28"/>
                <w:lang w:val="ru-RU"/>
              </w:rPr>
              <w:t>-</w:t>
            </w:r>
            <w:r w:rsidRPr="00471FEB">
              <w:rPr>
                <w:rFonts w:ascii="Times New Roman" w:hAnsi="Times New Roman" w:cs="Times New Roman"/>
                <w:sz w:val="28"/>
                <w:szCs w:val="28"/>
                <w:lang w:val="ru-RU"/>
              </w:rPr>
              <w:t xml:space="preserve"> </w:t>
            </w:r>
            <w:proofErr w:type="spellStart"/>
            <w:r w:rsidRPr="00471FEB">
              <w:rPr>
                <w:rFonts w:ascii="Times New Roman" w:eastAsia="Times New Roman" w:hAnsi="Times New Roman" w:cs="Times New Roman"/>
                <w:iCs/>
                <w:color w:val="000000"/>
                <w:sz w:val="28"/>
                <w:szCs w:val="28"/>
                <w:lang w:val="ru-RU"/>
              </w:rPr>
              <w:t>дарки</w:t>
            </w:r>
            <w:proofErr w:type="spellEnd"/>
            <w:r w:rsidRPr="00471FEB">
              <w:rPr>
                <w:rFonts w:ascii="Times New Roman" w:eastAsia="Times New Roman" w:hAnsi="Times New Roman" w:cs="Times New Roman"/>
                <w:iCs/>
                <w:color w:val="000000"/>
                <w:sz w:val="28"/>
                <w:szCs w:val="28"/>
                <w:lang w:val="ru-RU"/>
              </w:rPr>
              <w:t xml:space="preserve"> </w:t>
            </w:r>
            <w:proofErr w:type="spellStart"/>
            <w:r w:rsidRPr="00471FEB">
              <w:rPr>
                <w:rFonts w:ascii="Times New Roman" w:eastAsia="Times New Roman" w:hAnsi="Times New Roman" w:cs="Times New Roman"/>
                <w:iCs/>
                <w:color w:val="000000"/>
                <w:sz w:val="28"/>
                <w:szCs w:val="28"/>
                <w:lang w:val="ru-RU"/>
              </w:rPr>
              <w:t>тасвирҳо</w:t>
            </w:r>
            <w:proofErr w:type="spellEnd"/>
            <w:r w:rsidRPr="00471FEB">
              <w:rPr>
                <w:rFonts w:ascii="Times New Roman" w:eastAsia="Times New Roman" w:hAnsi="Times New Roman" w:cs="Times New Roman"/>
                <w:iCs/>
                <w:color w:val="000000"/>
                <w:sz w:val="28"/>
                <w:szCs w:val="28"/>
                <w:lang w:val="ru-RU"/>
              </w:rPr>
              <w:t xml:space="preserve"> </w:t>
            </w:r>
            <w:proofErr w:type="spellStart"/>
            <w:r w:rsidRPr="00471FEB">
              <w:rPr>
                <w:rFonts w:ascii="Times New Roman" w:eastAsia="Times New Roman" w:hAnsi="Times New Roman" w:cs="Times New Roman"/>
                <w:iCs/>
                <w:color w:val="000000"/>
                <w:sz w:val="28"/>
                <w:szCs w:val="28"/>
                <w:lang w:val="ru-RU"/>
              </w:rPr>
              <w:t>ва</w:t>
            </w:r>
            <w:proofErr w:type="spellEnd"/>
            <w:r w:rsidRPr="00471FEB">
              <w:rPr>
                <w:rFonts w:ascii="Times New Roman" w:eastAsia="Times New Roman" w:hAnsi="Times New Roman" w:cs="Times New Roman"/>
                <w:iCs/>
                <w:color w:val="000000"/>
                <w:sz w:val="28"/>
                <w:szCs w:val="28"/>
                <w:lang w:val="ru-RU"/>
              </w:rPr>
              <w:t xml:space="preserve"> </w:t>
            </w:r>
            <w:proofErr w:type="spellStart"/>
            <w:r w:rsidRPr="00471FEB">
              <w:rPr>
                <w:rFonts w:ascii="Times New Roman" w:eastAsia="Times New Roman" w:hAnsi="Times New Roman" w:cs="Times New Roman"/>
                <w:iCs/>
                <w:color w:val="000000"/>
                <w:sz w:val="28"/>
                <w:szCs w:val="28"/>
                <w:lang w:val="ru-RU"/>
              </w:rPr>
              <w:t>рамзҳо</w:t>
            </w:r>
            <w:proofErr w:type="spellEnd"/>
            <w:r w:rsidRPr="00471FEB">
              <w:rPr>
                <w:rFonts w:ascii="Times New Roman" w:eastAsia="Times New Roman" w:hAnsi="Times New Roman" w:cs="Times New Roman"/>
                <w:iCs/>
                <w:color w:val="000000"/>
                <w:sz w:val="28"/>
                <w:szCs w:val="28"/>
                <w:lang w:val="ru-RU"/>
              </w:rPr>
              <w:t xml:space="preserve"> дар;</w:t>
            </w:r>
          </w:p>
          <w:p w14:paraId="49DA7C00" w14:textId="05B51B43" w:rsidR="00E62886" w:rsidRPr="00471FEB" w:rsidRDefault="00E62886" w:rsidP="00666032">
            <w:pPr>
              <w:widowControl w:val="0"/>
              <w:spacing w:after="0" w:line="240" w:lineRule="auto"/>
              <w:jc w:val="both"/>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rPr>
              <w:t>-</w:t>
            </w:r>
            <w:r w:rsidRPr="00471FEB">
              <w:rPr>
                <w:rFonts w:ascii="Times New Roman" w:eastAsia="Times New Roman" w:hAnsi="Times New Roman" w:cs="Times New Roman"/>
                <w:iCs/>
                <w:color w:val="000000"/>
                <w:sz w:val="28"/>
                <w:szCs w:val="28"/>
                <w:lang w:val="tg-Cyrl-TJ"/>
              </w:rPr>
              <w:t>таҳлили санъатҳои бадеӣ;</w:t>
            </w:r>
          </w:p>
        </w:tc>
        <w:tc>
          <w:tcPr>
            <w:tcW w:w="1530" w:type="dxa"/>
            <w:vAlign w:val="center"/>
          </w:tcPr>
          <w:p w14:paraId="5DD3DC52" w14:textId="412E8640" w:rsidR="00E62886" w:rsidRPr="00471FEB" w:rsidRDefault="00F536E2"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r>
              <w:rPr>
                <w:rFonts w:ascii="Times New Roman" w:eastAsia="Times New Roman" w:hAnsi="Times New Roman" w:cs="Times New Roman"/>
                <w:color w:val="000000"/>
                <w:sz w:val="28"/>
                <w:szCs w:val="28"/>
                <w:lang w:val="tg-Cyrl-TJ"/>
              </w:rPr>
              <w:t>4</w:t>
            </w:r>
          </w:p>
          <w:p w14:paraId="23B82B34" w14:textId="26A1FCAC" w:rsidR="00E62886" w:rsidRPr="00471FEB" w:rsidRDefault="00E62886"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val="tg-Cyrl-TJ"/>
              </w:rPr>
            </w:pPr>
          </w:p>
        </w:tc>
      </w:tr>
      <w:tr w:rsidR="00E62886" w:rsidRPr="00471FEB" w14:paraId="1D206CFB" w14:textId="77777777" w:rsidTr="009539E4">
        <w:trPr>
          <w:cantSplit/>
          <w:trHeight w:val="413"/>
        </w:trPr>
        <w:tc>
          <w:tcPr>
            <w:tcW w:w="1890" w:type="dxa"/>
            <w:tcBorders>
              <w:bottom w:val="single" w:sz="4" w:space="0" w:color="000000"/>
            </w:tcBorders>
            <w:vAlign w:val="center"/>
          </w:tcPr>
          <w:p w14:paraId="135112F0" w14:textId="77777777" w:rsidR="00E62886" w:rsidRPr="00471FEB" w:rsidRDefault="00E62886" w:rsidP="00666032">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28"/>
                <w:szCs w:val="28"/>
                <w:lang w:val="en-US"/>
              </w:rPr>
            </w:pPr>
          </w:p>
        </w:tc>
        <w:tc>
          <w:tcPr>
            <w:tcW w:w="6480" w:type="dxa"/>
            <w:tcBorders>
              <w:bottom w:val="single" w:sz="4" w:space="0" w:color="000000"/>
            </w:tcBorders>
          </w:tcPr>
          <w:p w14:paraId="28503C75" w14:textId="3DFF6152" w:rsidR="00E62886" w:rsidRPr="00471FEB" w:rsidRDefault="00193D5A" w:rsidP="00193D5A">
            <w:pPr>
              <w:widowControl w:val="0"/>
              <w:spacing w:after="0" w:line="240" w:lineRule="auto"/>
              <w:jc w:val="center"/>
              <w:rPr>
                <w:rFonts w:ascii="Times New Roman" w:eastAsia="Times New Roman" w:hAnsi="Times New Roman" w:cs="Times New Roman"/>
                <w:b/>
                <w:iCs/>
                <w:color w:val="000000"/>
                <w:sz w:val="28"/>
                <w:szCs w:val="28"/>
                <w:lang w:val="tg-Cyrl-TJ"/>
              </w:rPr>
            </w:pPr>
            <w:proofErr w:type="spellStart"/>
            <w:r w:rsidRPr="00471FEB">
              <w:rPr>
                <w:rFonts w:ascii="Times New Roman" w:eastAsia="Times New Roman" w:hAnsi="Times New Roman" w:cs="Times New Roman"/>
                <w:b/>
                <w:iCs/>
                <w:color w:val="000000"/>
                <w:sz w:val="28"/>
                <w:szCs w:val="28"/>
                <w:lang w:val="en-US"/>
              </w:rPr>
              <w:t>Ҷамъ</w:t>
            </w:r>
            <w:proofErr w:type="spellEnd"/>
          </w:p>
        </w:tc>
        <w:tc>
          <w:tcPr>
            <w:tcW w:w="1530" w:type="dxa"/>
            <w:tcBorders>
              <w:bottom w:val="single" w:sz="4" w:space="0" w:color="000000"/>
            </w:tcBorders>
            <w:vAlign w:val="center"/>
          </w:tcPr>
          <w:p w14:paraId="292C21FB" w14:textId="4487BE72" w:rsidR="00E62886" w:rsidRPr="00471FEB" w:rsidRDefault="00193D5A" w:rsidP="00666032">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lang w:val="tg-Cyrl-TJ"/>
              </w:rPr>
            </w:pPr>
            <w:r w:rsidRPr="00471FEB">
              <w:rPr>
                <w:rFonts w:ascii="Times New Roman" w:eastAsia="Times New Roman" w:hAnsi="Times New Roman" w:cs="Times New Roman"/>
                <w:b/>
                <w:color w:val="000000"/>
                <w:sz w:val="28"/>
                <w:szCs w:val="28"/>
                <w:lang w:val="tg-Cyrl-TJ"/>
              </w:rPr>
              <w:t>40</w:t>
            </w:r>
          </w:p>
        </w:tc>
      </w:tr>
    </w:tbl>
    <w:p w14:paraId="5335CEC8" w14:textId="77777777" w:rsidR="008F00BF" w:rsidRPr="00B4273E" w:rsidRDefault="008F00BF">
      <w:pPr>
        <w:spacing w:before="240" w:after="0" w:line="276" w:lineRule="auto"/>
        <w:ind w:firstLine="720"/>
        <w:jc w:val="center"/>
        <w:rPr>
          <w:rFonts w:ascii="Times New Roman" w:eastAsia="Times New Roman" w:hAnsi="Times New Roman" w:cs="Times New Roman"/>
          <w:b/>
          <w:bCs/>
          <w:sz w:val="24"/>
          <w:szCs w:val="24"/>
          <w:lang w:val="az-Latn-AZ"/>
        </w:rPr>
      </w:pPr>
    </w:p>
    <w:p w14:paraId="2E8789E9" w14:textId="77777777" w:rsidR="00F536E2" w:rsidRDefault="00F536E2"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5E165A46" w14:textId="77777777" w:rsidR="00F536E2" w:rsidRDefault="00F536E2"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73460206" w14:textId="77777777" w:rsidR="00F536E2" w:rsidRDefault="00F536E2"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781AC0DF" w14:textId="77777777" w:rsidR="007C6337" w:rsidRDefault="007C6337"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2C7204B2" w14:textId="77777777" w:rsidR="007C6337" w:rsidRDefault="007C6337"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63382B49" w14:textId="77777777" w:rsidR="007C6337" w:rsidRDefault="007C6337"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p>
    <w:p w14:paraId="546977ED" w14:textId="2D2AEFA4" w:rsidR="00136A46" w:rsidRPr="00471FEB" w:rsidRDefault="00136A46" w:rsidP="00136A46">
      <w:pPr>
        <w:pBdr>
          <w:top w:val="nil"/>
          <w:left w:val="nil"/>
          <w:bottom w:val="nil"/>
          <w:right w:val="nil"/>
          <w:between w:val="nil"/>
        </w:pBdr>
        <w:spacing w:after="0" w:line="240" w:lineRule="auto"/>
        <w:ind w:firstLine="720"/>
        <w:jc w:val="center"/>
        <w:rPr>
          <w:rFonts w:ascii="Times New Roman" w:eastAsia="Times New Roman" w:hAnsi="Times New Roman" w:cs="Times New Roman"/>
          <w:b/>
          <w:bCs/>
          <w:color w:val="000000"/>
          <w:sz w:val="28"/>
          <w:szCs w:val="28"/>
          <w:lang w:val="az-Latn-AZ"/>
        </w:rPr>
      </w:pPr>
      <w:r w:rsidRPr="00471FEB">
        <w:rPr>
          <w:rFonts w:ascii="Times New Roman" w:eastAsia="Times New Roman" w:hAnsi="Times New Roman" w:cs="Times New Roman"/>
          <w:b/>
          <w:bCs/>
          <w:color w:val="000000"/>
          <w:sz w:val="28"/>
          <w:szCs w:val="28"/>
          <w:lang w:val="az-Latn-AZ"/>
        </w:rPr>
        <w:lastRenderedPageBreak/>
        <w:t>Тақсимоти супоришҳои тестӣ аз рӯи стандартҳои касбӣ ва маҳорати педагогӣ аз лиҳози соҳаҳои мазмун ва донишҳою малакаҳои баҳогузоришаванда.</w:t>
      </w:r>
    </w:p>
    <w:p w14:paraId="6784E786" w14:textId="1CC514A7" w:rsidR="00F03827" w:rsidRDefault="00136A46" w:rsidP="00DD7AB2">
      <w:pPr>
        <w:pBdr>
          <w:top w:val="nil"/>
          <w:left w:val="nil"/>
          <w:bottom w:val="nil"/>
          <w:right w:val="nil"/>
          <w:between w:val="nil"/>
        </w:pBdr>
        <w:spacing w:after="0" w:line="240" w:lineRule="auto"/>
        <w:ind w:firstLine="720"/>
        <w:jc w:val="right"/>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iCs/>
          <w:color w:val="000000"/>
          <w:sz w:val="28"/>
          <w:szCs w:val="28"/>
          <w:lang w:val="tg-Cyrl-TJ"/>
        </w:rPr>
        <w:t>Ҷадвали 2</w:t>
      </w:r>
    </w:p>
    <w:p w14:paraId="1E59D764" w14:textId="77A8EC38" w:rsidR="009539E4" w:rsidRDefault="009539E4" w:rsidP="00DD7AB2">
      <w:pPr>
        <w:pBdr>
          <w:top w:val="nil"/>
          <w:left w:val="nil"/>
          <w:bottom w:val="nil"/>
          <w:right w:val="nil"/>
          <w:between w:val="nil"/>
        </w:pBdr>
        <w:spacing w:after="0" w:line="240" w:lineRule="auto"/>
        <w:ind w:firstLine="720"/>
        <w:jc w:val="right"/>
        <w:rPr>
          <w:rFonts w:ascii="Times New Roman" w:eastAsia="Times New Roman" w:hAnsi="Times New Roman" w:cs="Times New Roman"/>
          <w:iCs/>
          <w:color w:val="000000"/>
          <w:sz w:val="28"/>
          <w:szCs w:val="28"/>
          <w:lang w:val="tg-Cyrl-TJ"/>
        </w:rPr>
      </w:pPr>
    </w:p>
    <w:tbl>
      <w:tblPr>
        <w:tblStyle w:val="ab"/>
        <w:tblW w:w="0" w:type="auto"/>
        <w:tblLook w:val="04A0" w:firstRow="1" w:lastRow="0" w:firstColumn="1" w:lastColumn="0" w:noHBand="0" w:noVBand="1"/>
      </w:tblPr>
      <w:tblGrid>
        <w:gridCol w:w="1795"/>
        <w:gridCol w:w="7110"/>
        <w:gridCol w:w="880"/>
      </w:tblGrid>
      <w:tr w:rsidR="009539E4" w14:paraId="368E440D" w14:textId="77777777" w:rsidTr="009539E4">
        <w:tc>
          <w:tcPr>
            <w:tcW w:w="8905" w:type="dxa"/>
            <w:gridSpan w:val="2"/>
          </w:tcPr>
          <w:p w14:paraId="0DD3B98E" w14:textId="2B4E2421" w:rsidR="009539E4" w:rsidRDefault="009539E4" w:rsidP="009539E4">
            <w:pPr>
              <w:rPr>
                <w:rFonts w:ascii="Times New Roman" w:eastAsia="Times New Roman" w:hAnsi="Times New Roman" w:cs="Times New Roman"/>
                <w:iCs/>
                <w:color w:val="000000"/>
                <w:sz w:val="28"/>
                <w:szCs w:val="28"/>
                <w:lang w:val="tg-Cyrl-TJ"/>
              </w:rPr>
            </w:pPr>
            <w:r>
              <w:rPr>
                <w:rFonts w:ascii="Times New Roman" w:hAnsi="Times New Roman" w:cs="Times New Roman"/>
                <w:b/>
                <w:sz w:val="28"/>
                <w:szCs w:val="28"/>
                <w:lang w:val="ru-RU"/>
              </w:rPr>
              <w:t xml:space="preserve">                     </w:t>
            </w:r>
            <w:r w:rsidR="00840866">
              <w:rPr>
                <w:rFonts w:ascii="Times New Roman" w:hAnsi="Times New Roman" w:cs="Times New Roman"/>
                <w:b/>
                <w:sz w:val="28"/>
                <w:szCs w:val="28"/>
                <w:lang w:val="en-US"/>
              </w:rPr>
              <w:t>2.</w:t>
            </w:r>
            <w:r w:rsidRPr="00471FEB">
              <w:rPr>
                <w:rFonts w:ascii="Times New Roman" w:hAnsi="Times New Roman" w:cs="Times New Roman"/>
                <w:b/>
                <w:sz w:val="28"/>
                <w:szCs w:val="28"/>
                <w:lang w:val="en-US"/>
              </w:rPr>
              <w:t xml:space="preserve"> </w:t>
            </w:r>
            <w:r w:rsidRPr="00471FEB">
              <w:rPr>
                <w:rFonts w:ascii="Times New Roman" w:hAnsi="Times New Roman" w:cs="Times New Roman"/>
                <w:b/>
                <w:sz w:val="28"/>
                <w:szCs w:val="28"/>
                <w:lang w:val="tg-Cyrl-TJ"/>
              </w:rPr>
              <w:t>МАҲОРАТИ ПЕДАГОГӢ</w:t>
            </w:r>
            <w:r w:rsidRPr="00471FEB">
              <w:rPr>
                <w:rFonts w:ascii="Times New Roman" w:hAnsi="Times New Roman" w:cs="Times New Roman"/>
                <w:b/>
                <w:sz w:val="28"/>
                <w:szCs w:val="28"/>
                <w:lang w:val="en-US"/>
              </w:rPr>
              <w:t xml:space="preserve"> </w:t>
            </w:r>
          </w:p>
        </w:tc>
        <w:tc>
          <w:tcPr>
            <w:tcW w:w="880" w:type="dxa"/>
          </w:tcPr>
          <w:p w14:paraId="0E824498" w14:textId="5AA246F2" w:rsidR="009539E4" w:rsidRDefault="009539E4" w:rsidP="009539E4">
            <w:pPr>
              <w:rPr>
                <w:rFonts w:ascii="Times New Roman" w:eastAsia="Times New Roman" w:hAnsi="Times New Roman" w:cs="Times New Roman"/>
                <w:iCs/>
                <w:color w:val="000000"/>
                <w:sz w:val="28"/>
                <w:szCs w:val="28"/>
                <w:lang w:val="tg-Cyrl-TJ"/>
              </w:rPr>
            </w:pPr>
            <w:r w:rsidRPr="00471FEB">
              <w:rPr>
                <w:rFonts w:ascii="Times New Roman" w:eastAsia="Times New Roman" w:hAnsi="Times New Roman" w:cs="Times New Roman"/>
                <w:b/>
                <w:color w:val="000000"/>
                <w:sz w:val="28"/>
                <w:szCs w:val="28"/>
                <w:lang w:val="en-US"/>
              </w:rPr>
              <w:t xml:space="preserve">10 </w:t>
            </w:r>
            <w:r w:rsidRPr="00471FEB">
              <w:rPr>
                <w:rFonts w:ascii="Times New Roman" w:eastAsia="Times New Roman" w:hAnsi="Times New Roman" w:cs="Times New Roman"/>
                <w:b/>
                <w:color w:val="000000"/>
                <w:sz w:val="28"/>
                <w:szCs w:val="28"/>
                <w:lang w:val="tg-Cyrl-TJ"/>
              </w:rPr>
              <w:t>та</w:t>
            </w:r>
          </w:p>
        </w:tc>
      </w:tr>
      <w:tr w:rsidR="007C7DC6" w14:paraId="1F81D02F" w14:textId="77777777" w:rsidTr="00F046FB">
        <w:trPr>
          <w:trHeight w:val="3803"/>
        </w:trPr>
        <w:tc>
          <w:tcPr>
            <w:tcW w:w="1795" w:type="dxa"/>
          </w:tcPr>
          <w:p w14:paraId="4D4933D9" w14:textId="77777777" w:rsidR="007C7DC6" w:rsidRPr="004369A7" w:rsidRDefault="007C7DC6" w:rsidP="00F046FB">
            <w:pPr>
              <w:ind w:right="-105"/>
              <w:rPr>
                <w:rFonts w:ascii="Times New Roman" w:hAnsi="Times New Roman" w:cs="Times New Roman"/>
                <w:bCs/>
                <w:sz w:val="28"/>
                <w:szCs w:val="28"/>
                <w:lang w:val="tg-Cyrl-TJ"/>
              </w:rPr>
            </w:pPr>
            <w:bookmarkStart w:id="2" w:name="_GoBack" w:colFirst="1" w:colLast="1"/>
          </w:p>
          <w:p w14:paraId="7E289878" w14:textId="77777777" w:rsidR="007C7DC6" w:rsidRPr="004369A7" w:rsidRDefault="007C7DC6" w:rsidP="00F046FB">
            <w:pPr>
              <w:ind w:right="-105"/>
              <w:rPr>
                <w:rFonts w:ascii="Times New Roman" w:hAnsi="Times New Roman" w:cs="Times New Roman"/>
                <w:bCs/>
                <w:sz w:val="28"/>
                <w:szCs w:val="28"/>
                <w:lang w:val="tg-Cyrl-TJ"/>
              </w:rPr>
            </w:pPr>
          </w:p>
          <w:p w14:paraId="7D868243" w14:textId="77777777" w:rsidR="007C7DC6" w:rsidRPr="004369A7" w:rsidRDefault="007C7DC6" w:rsidP="00F046FB">
            <w:pPr>
              <w:ind w:right="-105"/>
              <w:rPr>
                <w:rFonts w:ascii="Times New Roman" w:hAnsi="Times New Roman" w:cs="Times New Roman"/>
                <w:bCs/>
                <w:sz w:val="28"/>
                <w:szCs w:val="28"/>
                <w:lang w:val="tg-Cyrl-TJ"/>
              </w:rPr>
            </w:pPr>
          </w:p>
          <w:p w14:paraId="39784FE6" w14:textId="77777777" w:rsidR="007C7DC6" w:rsidRPr="004369A7" w:rsidRDefault="007C7DC6" w:rsidP="00F046FB">
            <w:pPr>
              <w:ind w:right="-105"/>
              <w:rPr>
                <w:rFonts w:ascii="Times New Roman" w:hAnsi="Times New Roman" w:cs="Times New Roman"/>
                <w:bCs/>
                <w:sz w:val="28"/>
                <w:szCs w:val="28"/>
                <w:lang w:val="tg-Cyrl-TJ"/>
              </w:rPr>
            </w:pPr>
          </w:p>
          <w:p w14:paraId="0AD56F7B" w14:textId="2C404A8A" w:rsidR="007C7DC6" w:rsidRPr="004369A7" w:rsidRDefault="007C7DC6" w:rsidP="00F046FB">
            <w:pPr>
              <w:ind w:right="-105"/>
              <w:rPr>
                <w:rFonts w:ascii="Times New Roman" w:eastAsia="Times New Roman" w:hAnsi="Times New Roman" w:cs="Times New Roman"/>
                <w:iCs/>
                <w:color w:val="000000"/>
                <w:sz w:val="28"/>
                <w:szCs w:val="28"/>
                <w:lang w:val="tg-Cyrl-TJ"/>
              </w:rPr>
            </w:pPr>
            <w:r w:rsidRPr="004369A7">
              <w:rPr>
                <w:rFonts w:ascii="Times New Roman" w:hAnsi="Times New Roman" w:cs="Times New Roman"/>
                <w:bCs/>
                <w:sz w:val="28"/>
                <w:szCs w:val="28"/>
                <w:lang w:val="tg-Cyrl-TJ"/>
              </w:rPr>
              <w:t>1</w:t>
            </w:r>
            <w:r w:rsidRPr="004369A7">
              <w:rPr>
                <w:rFonts w:ascii="Times New Roman" w:hAnsi="Times New Roman" w:cs="Times New Roman"/>
                <w:bCs/>
                <w:sz w:val="28"/>
                <w:szCs w:val="28"/>
                <w:lang w:val="fr-FR"/>
              </w:rPr>
              <w:t xml:space="preserve">.1. </w:t>
            </w:r>
            <w:r w:rsidRPr="004369A7">
              <w:rPr>
                <w:rFonts w:ascii="Times New Roman" w:hAnsi="Times New Roman" w:cs="Times New Roman"/>
                <w:bCs/>
                <w:sz w:val="28"/>
                <w:szCs w:val="28"/>
                <w:lang w:val="tg-Cyrl-TJ"/>
              </w:rPr>
              <w:t>Педагогикаи умумӣ</w:t>
            </w:r>
          </w:p>
        </w:tc>
        <w:tc>
          <w:tcPr>
            <w:tcW w:w="7110" w:type="dxa"/>
          </w:tcPr>
          <w:p w14:paraId="7BE46842" w14:textId="01C965DB" w:rsidR="00322BDF" w:rsidRPr="00322BDF" w:rsidRDefault="00F046FB" w:rsidP="00F046FB">
            <w:pPr>
              <w:jc w:val="both"/>
              <w:rPr>
                <w:rFonts w:ascii="Times New Roman" w:eastAsia="Times New Roman" w:hAnsi="Times New Roman" w:cs="Times New Roman"/>
                <w:sz w:val="28"/>
                <w:szCs w:val="28"/>
                <w:lang w:val="tg-Cyrl-TJ" w:eastAsia="en-US"/>
              </w:rPr>
            </w:pPr>
            <w:r>
              <w:rPr>
                <w:rFonts w:ascii="Times New Roman" w:eastAsia="Times New Roman" w:hAnsi="Times New Roman" w:cs="Times New Roman"/>
                <w:sz w:val="28"/>
                <w:szCs w:val="28"/>
                <w:lang w:val="tg-Cyrl-TJ" w:eastAsia="en-US"/>
              </w:rPr>
              <w:t>–</w:t>
            </w:r>
            <w:r w:rsidR="00322BDF" w:rsidRPr="00322BDF">
              <w:rPr>
                <w:rFonts w:ascii="Times New Roman" w:eastAsia="Times New Roman" w:hAnsi="Times New Roman" w:cs="Times New Roman"/>
                <w:sz w:val="28"/>
                <w:szCs w:val="28"/>
                <w:lang w:val="tg-Cyrl-TJ" w:eastAsia="en-US"/>
              </w:rPr>
              <w:t>донистани мафҳумҳо ва категорияҳои асосии педагогика, дидактика, тарбия ва психологияи синну солӣ, равишҳои педагогӣ ва парадигмаҳои таълим (анъанавӣ – консервативӣ, рационалистӣ (бихевиористӣ), феноменологӣ (гуманистӣ), технократикӣ ва эзотерикӣ) ва тавонистани интихоб кардани мувофиқашон ба вазъияти додашуда;</w:t>
            </w:r>
          </w:p>
          <w:p w14:paraId="20970710" w14:textId="77777777" w:rsidR="00F046FB" w:rsidRDefault="00322BDF" w:rsidP="00F046FB">
            <w:pPr>
              <w:jc w:val="both"/>
              <w:rPr>
                <w:rFonts w:ascii="Times New Roman" w:eastAsia="Times New Roman" w:hAnsi="Times New Roman" w:cs="Times New Roman"/>
                <w:sz w:val="28"/>
                <w:szCs w:val="28"/>
                <w:lang w:val="tg-Cyrl-TJ" w:eastAsia="en-US"/>
              </w:rPr>
            </w:pPr>
            <w:r w:rsidRPr="00322BDF">
              <w:rPr>
                <w:rFonts w:ascii="Times New Roman" w:eastAsia="Times New Roman" w:hAnsi="Times New Roman" w:cs="Times New Roman"/>
                <w:sz w:val="28"/>
                <w:szCs w:val="28"/>
                <w:lang w:val="tg-Cyrl-TJ" w:eastAsia="en-US"/>
              </w:rPr>
              <w:t>– донистани принсипҳои педагогика (огоҳӣ ва фаъолият, намоёнӣ, низомият ва мунтазамӣ, илмият, ягонагии назария ва амалия ва ғайра) ва тавонистани интихоб кардани мувофиқашон ба вазъияти додашуда;</w:t>
            </w:r>
          </w:p>
          <w:p w14:paraId="541E57B4" w14:textId="0FA74F39" w:rsidR="00322BDF" w:rsidRPr="00F046FB" w:rsidRDefault="00322BDF" w:rsidP="00F046FB">
            <w:pPr>
              <w:jc w:val="both"/>
              <w:rPr>
                <w:rFonts w:ascii="Times New Roman" w:eastAsia="Times New Roman" w:hAnsi="Times New Roman" w:cs="Times New Roman"/>
                <w:sz w:val="28"/>
                <w:szCs w:val="28"/>
                <w:lang w:val="tg-Cyrl-TJ" w:eastAsia="en-US"/>
              </w:rPr>
            </w:pPr>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донистани</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тарбия</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ва</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навъҳои</w:t>
            </w:r>
            <w:proofErr w:type="spellEnd"/>
            <w:r w:rsidRPr="00322BDF">
              <w:rPr>
                <w:rFonts w:ascii="Times New Roman" w:eastAsia="Times New Roman" w:hAnsi="Times New Roman" w:cs="Times New Roman"/>
                <w:sz w:val="28"/>
                <w:szCs w:val="28"/>
                <w:lang w:val="ru-RU" w:eastAsia="en-US"/>
              </w:rPr>
              <w:t xml:space="preserve"> он, </w:t>
            </w:r>
            <w:proofErr w:type="spellStart"/>
            <w:r w:rsidRPr="00322BDF">
              <w:rPr>
                <w:rFonts w:ascii="Times New Roman" w:eastAsia="Times New Roman" w:hAnsi="Times New Roman" w:cs="Times New Roman"/>
                <w:sz w:val="28"/>
                <w:szCs w:val="28"/>
                <w:lang w:val="ru-RU" w:eastAsia="en-US"/>
              </w:rPr>
              <w:t>фарқ</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кардани</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онҳо</w:t>
            </w:r>
            <w:proofErr w:type="spellEnd"/>
            <w:r w:rsidRPr="00322BDF">
              <w:rPr>
                <w:rFonts w:ascii="Times New Roman" w:eastAsia="Times New Roman" w:hAnsi="Times New Roman" w:cs="Times New Roman"/>
                <w:sz w:val="28"/>
                <w:szCs w:val="28"/>
                <w:lang w:val="ru-RU" w:eastAsia="en-US"/>
              </w:rPr>
              <w:t xml:space="preserve"> аз </w:t>
            </w:r>
            <w:proofErr w:type="spellStart"/>
            <w:r w:rsidRPr="00322BDF">
              <w:rPr>
                <w:rFonts w:ascii="Times New Roman" w:eastAsia="Times New Roman" w:hAnsi="Times New Roman" w:cs="Times New Roman"/>
                <w:sz w:val="28"/>
                <w:szCs w:val="28"/>
                <w:lang w:val="ru-RU" w:eastAsia="en-US"/>
              </w:rPr>
              <w:t>ҳамдигар</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ва</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тавонистани</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интихоб</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кардани</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мувофиқашон</w:t>
            </w:r>
            <w:proofErr w:type="spellEnd"/>
            <w:r w:rsidRPr="00322BDF">
              <w:rPr>
                <w:rFonts w:ascii="Times New Roman" w:eastAsia="Times New Roman" w:hAnsi="Times New Roman" w:cs="Times New Roman"/>
                <w:sz w:val="28"/>
                <w:szCs w:val="28"/>
                <w:lang w:val="ru-RU" w:eastAsia="en-US"/>
              </w:rPr>
              <w:t xml:space="preserve"> ба </w:t>
            </w:r>
            <w:proofErr w:type="spellStart"/>
            <w:r w:rsidRPr="00322BDF">
              <w:rPr>
                <w:rFonts w:ascii="Times New Roman" w:eastAsia="Times New Roman" w:hAnsi="Times New Roman" w:cs="Times New Roman"/>
                <w:sz w:val="28"/>
                <w:szCs w:val="28"/>
                <w:lang w:val="ru-RU" w:eastAsia="en-US"/>
              </w:rPr>
              <w:t>вазъияти</w:t>
            </w:r>
            <w:proofErr w:type="spellEnd"/>
            <w:r w:rsidRPr="00322BDF">
              <w:rPr>
                <w:rFonts w:ascii="Times New Roman" w:eastAsia="Times New Roman" w:hAnsi="Times New Roman" w:cs="Times New Roman"/>
                <w:sz w:val="28"/>
                <w:szCs w:val="28"/>
                <w:lang w:val="ru-RU" w:eastAsia="en-US"/>
              </w:rPr>
              <w:t xml:space="preserve"> </w:t>
            </w:r>
            <w:proofErr w:type="spellStart"/>
            <w:r w:rsidRPr="00322BDF">
              <w:rPr>
                <w:rFonts w:ascii="Times New Roman" w:eastAsia="Times New Roman" w:hAnsi="Times New Roman" w:cs="Times New Roman"/>
                <w:sz w:val="28"/>
                <w:szCs w:val="28"/>
                <w:lang w:val="ru-RU" w:eastAsia="en-US"/>
              </w:rPr>
              <w:t>додашуда</w:t>
            </w:r>
            <w:proofErr w:type="spellEnd"/>
            <w:r w:rsidRPr="00322BDF">
              <w:rPr>
                <w:rFonts w:ascii="Times New Roman" w:eastAsia="Times New Roman" w:hAnsi="Times New Roman" w:cs="Times New Roman"/>
                <w:sz w:val="28"/>
                <w:szCs w:val="28"/>
                <w:lang w:val="ru-RU" w:eastAsia="en-US"/>
              </w:rPr>
              <w:t>.</w:t>
            </w:r>
          </w:p>
          <w:p w14:paraId="70EAC42F" w14:textId="77777777" w:rsidR="00553D2E" w:rsidRPr="00840866" w:rsidRDefault="00553D2E" w:rsidP="00F046FB">
            <w:pPr>
              <w:pStyle w:val="leading-8"/>
              <w:spacing w:before="0" w:beforeAutospacing="0" w:after="160" w:afterAutospacing="0"/>
              <w:jc w:val="both"/>
              <w:rPr>
                <w:sz w:val="28"/>
                <w:szCs w:val="28"/>
                <w:lang w:val="tg-Cyrl-TJ"/>
              </w:rPr>
            </w:pPr>
            <w:r w:rsidRPr="00840866">
              <w:rPr>
                <w:sz w:val="28"/>
                <w:szCs w:val="28"/>
                <w:lang w:val="tg-Cyrl-TJ"/>
              </w:rPr>
              <w:t>– донистани дарс ва намудҳои он (дарси додани дониши нав, дарси мустаҳкамкунӣ, дарси такрор ва ҷамъбаст, дарси назоратӣ (санҷишӣ), дарси омехта; дарси маърӯза, дарси суҳбат, дарси амалӣ, дарси лабораторӣ, дарси кори мустақилона; дарси анъанавӣ, дарси ғайрианъанавӣ ва ғайра), дар вазъиятҳои мушаххас татбиқ намудани равишҳои банақшагирӣ, ташкили дарс ва идоракунии синф, тарҳрезӣ ва идоракунии раванди таълим, қабули қарори дуруст дар вазъияти мушкил, мониторинги фаъолият;</w:t>
            </w:r>
          </w:p>
          <w:p w14:paraId="7975323C" w14:textId="77777777" w:rsidR="00553D2E" w:rsidRPr="00840866" w:rsidRDefault="00553D2E" w:rsidP="00F046FB">
            <w:pPr>
              <w:pStyle w:val="leading-8"/>
              <w:spacing w:before="0" w:beforeAutospacing="0" w:after="160" w:afterAutospacing="0"/>
              <w:jc w:val="both"/>
              <w:rPr>
                <w:sz w:val="28"/>
                <w:szCs w:val="28"/>
                <w:lang w:val="tg-Cyrl-TJ"/>
              </w:rPr>
            </w:pPr>
            <w:r w:rsidRPr="00840866">
              <w:rPr>
                <w:sz w:val="28"/>
                <w:szCs w:val="28"/>
                <w:lang w:val="tg-Cyrl-TJ"/>
              </w:rPr>
              <w:t>– донистани ҳуқуқ ва ӯҳдадориҳои роҳбари синф, кор кардан бо ҳуҷҷатҳои синф, риояи пайдарпайии дуруст ҳангоми пешбурди онҳо, ташаккули дурусти ҷамоаи синф, риояи қоидаҳои этикаи педагогӣ дар муошират, интихоби шаклҳои самараноки ҳамкорӣ бо падару модарон, истифодаи муносибати стратегии беҳтарин дар вазъияти мушкил;</w:t>
            </w:r>
          </w:p>
          <w:p w14:paraId="1E8E72E7" w14:textId="77777777" w:rsidR="004369A7" w:rsidRPr="00840866" w:rsidRDefault="004369A7" w:rsidP="00F046FB">
            <w:pPr>
              <w:pStyle w:val="leading-8"/>
              <w:spacing w:before="0" w:beforeAutospacing="0" w:after="160" w:afterAutospacing="0"/>
              <w:jc w:val="both"/>
              <w:rPr>
                <w:sz w:val="28"/>
                <w:szCs w:val="28"/>
                <w:lang w:val="tg-Cyrl-TJ"/>
              </w:rPr>
            </w:pPr>
            <w:r w:rsidRPr="00840866">
              <w:rPr>
                <w:sz w:val="28"/>
                <w:szCs w:val="28"/>
                <w:lang w:val="tg-Cyrl-TJ"/>
              </w:rPr>
              <w:t>– донистани асосҳои этикаи педагогӣ, нутқ, техника, эҷодкорӣ, одоби педагогӣ, донишмандӣ/салоҳиятнокӣ, маданияти муошират, назокат/назокат, эҷодкорӣ, рефлексия ва рушди касбӣ ва қобилияти интихоби мувофиқ ба вазъияти додашуда;</w:t>
            </w:r>
          </w:p>
          <w:p w14:paraId="59DAD70A" w14:textId="77777777" w:rsidR="004369A7" w:rsidRPr="00840866" w:rsidRDefault="004369A7" w:rsidP="00F046FB">
            <w:pPr>
              <w:pStyle w:val="leading-8"/>
              <w:spacing w:before="0" w:beforeAutospacing="0" w:after="160" w:afterAutospacing="0"/>
              <w:jc w:val="both"/>
              <w:rPr>
                <w:sz w:val="28"/>
                <w:szCs w:val="28"/>
                <w:lang w:val="tg-Cyrl-TJ"/>
              </w:rPr>
            </w:pPr>
            <w:r w:rsidRPr="00840866">
              <w:rPr>
                <w:sz w:val="28"/>
                <w:szCs w:val="28"/>
                <w:lang w:val="tg-Cyrl-TJ"/>
              </w:rPr>
              <w:t xml:space="preserve">– донистани қобилияти педагогӣ ва намудҳои он (қобилияти дидактикӣ, қобилияти академӣ, қобилияти </w:t>
            </w:r>
            <w:r w:rsidRPr="00840866">
              <w:rPr>
                <w:sz w:val="28"/>
                <w:szCs w:val="28"/>
                <w:lang w:val="tg-Cyrl-TJ"/>
              </w:rPr>
              <w:lastRenderedPageBreak/>
              <w:t>персептивӣ-педагогӣ, маданияти нутқ, маданияти баҳодиҳӣ, маданияти технологӣ, қобилияти ташкилотчигӣ, қобилияти коммуникативӣ, қобилияти авторитарӣ ва ғайра) ва қобилияти истифодаи он дар вазъиятҳои мушаххас,</w:t>
            </w:r>
          </w:p>
          <w:p w14:paraId="39228379" w14:textId="26B5073B" w:rsidR="007C7DC6" w:rsidRPr="00840866" w:rsidRDefault="004369A7" w:rsidP="00F046FB">
            <w:pPr>
              <w:pStyle w:val="leading-8"/>
              <w:spacing w:before="0" w:beforeAutospacing="0" w:after="160" w:afterAutospacing="0"/>
              <w:jc w:val="both"/>
              <w:rPr>
                <w:sz w:val="28"/>
                <w:szCs w:val="28"/>
                <w:lang w:val="tg-Cyrl-TJ"/>
              </w:rPr>
            </w:pPr>
            <w:r w:rsidRPr="00840866">
              <w:rPr>
                <w:sz w:val="28"/>
                <w:szCs w:val="28"/>
                <w:lang w:val="tg-Cyrl-TJ"/>
              </w:rPr>
              <w:t>– донистани технологияҳои таълимӣ (таълими ба лоиҳа асосёфта, таълими муаммой, таълими ҳамкорӣ, таълими эвристикӣ, таълими ба шахс нигаронидашуда, таълими интерактивӣ, таълими дифференсиалӣ, таълими интегралӣ, таълими бозӣ, таълими инклюзивӣ ва ғайра) ва қобилияти интихоби мувофиқ ба вазъиятҳо;</w:t>
            </w:r>
          </w:p>
        </w:tc>
        <w:tc>
          <w:tcPr>
            <w:tcW w:w="880" w:type="dxa"/>
          </w:tcPr>
          <w:p w14:paraId="69D24AFF"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1FDAF7AA"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16FD3691"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5BF1D631"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5691D8E5"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4B9278CA"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6178F14D"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7C1A7EDD" w14:textId="561AF234" w:rsidR="007C7DC6" w:rsidRPr="007C7DC6" w:rsidRDefault="007C7DC6" w:rsidP="00F046FB">
            <w:pPr>
              <w:jc w:val="both"/>
              <w:rPr>
                <w:rFonts w:ascii="Times New Roman" w:eastAsia="Times New Roman" w:hAnsi="Times New Roman" w:cs="Times New Roman"/>
                <w:iCs/>
                <w:color w:val="000000"/>
                <w:sz w:val="28"/>
                <w:szCs w:val="28"/>
                <w:lang w:val="tg-Cyrl-TJ"/>
              </w:rPr>
            </w:pPr>
            <w:r w:rsidRPr="007C7DC6">
              <w:rPr>
                <w:rFonts w:ascii="Times New Roman" w:eastAsia="Times New Roman" w:hAnsi="Times New Roman" w:cs="Times New Roman"/>
                <w:iCs/>
                <w:color w:val="000000"/>
                <w:sz w:val="28"/>
                <w:szCs w:val="28"/>
                <w:lang w:val="tg-Cyrl-TJ"/>
              </w:rPr>
              <w:t>7</w:t>
            </w:r>
          </w:p>
        </w:tc>
      </w:tr>
      <w:bookmarkEnd w:id="2"/>
      <w:tr w:rsidR="007C7DC6" w14:paraId="1E2A26C1" w14:textId="77777777" w:rsidTr="007C7DC6">
        <w:tc>
          <w:tcPr>
            <w:tcW w:w="1795" w:type="dxa"/>
          </w:tcPr>
          <w:p w14:paraId="521C6421" w14:textId="699C6C0B" w:rsidR="007C7DC6" w:rsidRPr="0028211A" w:rsidRDefault="007C7DC6" w:rsidP="007C7DC6">
            <w:pPr>
              <w:rPr>
                <w:rFonts w:ascii="Times New Roman" w:eastAsia="Times New Roman" w:hAnsi="Times New Roman" w:cs="Times New Roman"/>
                <w:iCs/>
                <w:color w:val="000000"/>
                <w:sz w:val="28"/>
                <w:szCs w:val="28"/>
                <w:lang w:val="tg-Cyrl-TJ"/>
              </w:rPr>
            </w:pPr>
            <w:r w:rsidRPr="0028211A">
              <w:rPr>
                <w:rFonts w:ascii="Times New Roman" w:eastAsia="Times New Roman" w:hAnsi="Times New Roman" w:cs="Times New Roman"/>
                <w:bCs/>
                <w:color w:val="000000"/>
                <w:sz w:val="28"/>
                <w:szCs w:val="28"/>
                <w:lang w:val="en-US"/>
              </w:rPr>
              <w:t xml:space="preserve">2.2. </w:t>
            </w:r>
            <w:r w:rsidRPr="0028211A">
              <w:rPr>
                <w:rFonts w:ascii="Times New Roman" w:eastAsia="Times New Roman" w:hAnsi="Times New Roman" w:cs="Times New Roman"/>
                <w:bCs/>
                <w:color w:val="000000"/>
                <w:sz w:val="28"/>
                <w:szCs w:val="28"/>
                <w:lang w:val="tg-Cyrl-TJ"/>
              </w:rPr>
              <w:t>Методикаи таълим</w:t>
            </w:r>
          </w:p>
        </w:tc>
        <w:tc>
          <w:tcPr>
            <w:tcW w:w="7110" w:type="dxa"/>
          </w:tcPr>
          <w:p w14:paraId="1074803A" w14:textId="77777777" w:rsidR="007C7DC6" w:rsidRPr="006E2332" w:rsidRDefault="007C7DC6" w:rsidP="00F046FB">
            <w:pPr>
              <w:pStyle w:val="ac"/>
              <w:spacing w:before="0" w:beforeAutospacing="0" w:after="0" w:afterAutospacing="0"/>
              <w:jc w:val="both"/>
              <w:rPr>
                <w:sz w:val="28"/>
                <w:szCs w:val="28"/>
                <w:lang w:val="ru-RU"/>
              </w:rPr>
            </w:pPr>
            <w:r w:rsidRPr="006E2332">
              <w:rPr>
                <w:sz w:val="28"/>
                <w:szCs w:val="28"/>
                <w:lang w:val="ru-RU"/>
              </w:rPr>
              <w:t xml:space="preserve">– </w:t>
            </w:r>
            <w:r w:rsidRPr="006E2332">
              <w:rPr>
                <w:sz w:val="28"/>
                <w:szCs w:val="28"/>
                <w:lang w:val="tg-Cyrl-TJ"/>
              </w:rPr>
              <w:t>д</w:t>
            </w:r>
            <w:proofErr w:type="spellStart"/>
            <w:r w:rsidRPr="006E2332">
              <w:rPr>
                <w:sz w:val="28"/>
                <w:szCs w:val="28"/>
                <w:lang w:val="ru-RU"/>
              </w:rPr>
              <w:t>онистани</w:t>
            </w:r>
            <w:proofErr w:type="spellEnd"/>
            <w:r w:rsidRPr="006E2332">
              <w:rPr>
                <w:sz w:val="28"/>
                <w:szCs w:val="28"/>
                <w:lang w:val="ru-RU"/>
              </w:rPr>
              <w:t xml:space="preserve"> </w:t>
            </w:r>
            <w:proofErr w:type="spellStart"/>
            <w:r w:rsidRPr="006E2332">
              <w:rPr>
                <w:sz w:val="28"/>
                <w:szCs w:val="28"/>
                <w:lang w:val="ru-RU"/>
              </w:rPr>
              <w:t>равишҳо</w:t>
            </w:r>
            <w:proofErr w:type="spellEnd"/>
            <w:r w:rsidRPr="006E2332">
              <w:rPr>
                <w:sz w:val="28"/>
                <w:szCs w:val="28"/>
                <w:lang w:val="ru-RU"/>
              </w:rPr>
              <w:t xml:space="preserve">, методика </w:t>
            </w:r>
            <w:proofErr w:type="spellStart"/>
            <w:r w:rsidRPr="006E2332">
              <w:rPr>
                <w:sz w:val="28"/>
                <w:szCs w:val="28"/>
                <w:lang w:val="ru-RU"/>
              </w:rPr>
              <w:t>ва</w:t>
            </w:r>
            <w:proofErr w:type="spellEnd"/>
            <w:r w:rsidRPr="006E2332">
              <w:rPr>
                <w:sz w:val="28"/>
                <w:szCs w:val="28"/>
                <w:lang w:val="ru-RU"/>
              </w:rPr>
              <w:t xml:space="preserve"> </w:t>
            </w:r>
            <w:proofErr w:type="spellStart"/>
            <w:r w:rsidRPr="006E2332">
              <w:rPr>
                <w:sz w:val="28"/>
                <w:szCs w:val="28"/>
                <w:lang w:val="ru-RU"/>
              </w:rPr>
              <w:t>технологияҳои</w:t>
            </w:r>
            <w:proofErr w:type="spellEnd"/>
            <w:r w:rsidRPr="006E2332">
              <w:rPr>
                <w:sz w:val="28"/>
                <w:szCs w:val="28"/>
                <w:lang w:val="ru-RU"/>
              </w:rPr>
              <w:t xml:space="preserve"> </w:t>
            </w:r>
            <w:proofErr w:type="spellStart"/>
            <w:r w:rsidRPr="006E2332">
              <w:rPr>
                <w:sz w:val="28"/>
                <w:szCs w:val="28"/>
                <w:lang w:val="ru-RU"/>
              </w:rPr>
              <w:t>таълим</w:t>
            </w:r>
            <w:proofErr w:type="spellEnd"/>
            <w:r w:rsidRPr="006E2332">
              <w:rPr>
                <w:sz w:val="28"/>
                <w:szCs w:val="28"/>
                <w:lang w:val="ru-RU"/>
              </w:rPr>
              <w:t xml:space="preserve"> дар </w:t>
            </w:r>
            <w:proofErr w:type="spellStart"/>
            <w:r w:rsidRPr="006E2332">
              <w:rPr>
                <w:sz w:val="28"/>
                <w:szCs w:val="28"/>
                <w:lang w:val="ru-RU"/>
              </w:rPr>
              <w:t>соҳаи</w:t>
            </w:r>
            <w:proofErr w:type="spellEnd"/>
            <w:r w:rsidRPr="006E2332">
              <w:rPr>
                <w:sz w:val="28"/>
                <w:szCs w:val="28"/>
                <w:lang w:val="ru-RU"/>
              </w:rPr>
              <w:t xml:space="preserve"> </w:t>
            </w:r>
            <w:proofErr w:type="spellStart"/>
            <w:r w:rsidRPr="006E2332">
              <w:rPr>
                <w:sz w:val="28"/>
                <w:szCs w:val="28"/>
                <w:lang w:val="ru-RU"/>
              </w:rPr>
              <w:t>фан</w:t>
            </w:r>
            <w:proofErr w:type="spellEnd"/>
            <w:r w:rsidRPr="006E2332">
              <w:rPr>
                <w:sz w:val="28"/>
                <w:szCs w:val="28"/>
                <w:lang w:val="ru-RU"/>
              </w:rPr>
              <w:t>;</w:t>
            </w:r>
          </w:p>
          <w:p w14:paraId="6067DB8E" w14:textId="77777777" w:rsidR="007C7DC6" w:rsidRPr="006E2332" w:rsidRDefault="007C7DC6" w:rsidP="00F046FB">
            <w:pPr>
              <w:pStyle w:val="ac"/>
              <w:spacing w:before="0" w:beforeAutospacing="0" w:after="0" w:afterAutospacing="0"/>
              <w:jc w:val="both"/>
              <w:rPr>
                <w:sz w:val="28"/>
                <w:szCs w:val="28"/>
                <w:lang w:val="ru-RU"/>
              </w:rPr>
            </w:pPr>
            <w:r w:rsidRPr="006E2332">
              <w:rPr>
                <w:sz w:val="28"/>
                <w:szCs w:val="28"/>
                <w:lang w:val="ru-RU"/>
              </w:rPr>
              <w:t>–</w:t>
            </w:r>
            <w:proofErr w:type="spellStart"/>
            <w:r w:rsidRPr="006E2332">
              <w:rPr>
                <w:sz w:val="28"/>
                <w:szCs w:val="28"/>
                <w:lang w:val="ru-RU"/>
              </w:rPr>
              <w:t>фарқ</w:t>
            </w:r>
            <w:proofErr w:type="spellEnd"/>
            <w:r w:rsidRPr="006E2332">
              <w:rPr>
                <w:sz w:val="28"/>
                <w:szCs w:val="28"/>
                <w:lang w:val="ru-RU"/>
              </w:rPr>
              <w:t xml:space="preserve"> карда</w:t>
            </w:r>
            <w:r w:rsidRPr="006E2332">
              <w:rPr>
                <w:sz w:val="28"/>
                <w:szCs w:val="28"/>
                <w:lang w:val="tg-Cyrl-TJ"/>
              </w:rPr>
              <w:t xml:space="preserve"> тавониста</w:t>
            </w:r>
            <w:r w:rsidRPr="006E2332">
              <w:rPr>
                <w:sz w:val="28"/>
                <w:szCs w:val="28"/>
                <w:lang w:val="ru-RU"/>
              </w:rPr>
              <w:t xml:space="preserve">ни </w:t>
            </w:r>
            <w:proofErr w:type="spellStart"/>
            <w:r w:rsidRPr="006E2332">
              <w:rPr>
                <w:sz w:val="28"/>
                <w:szCs w:val="28"/>
                <w:lang w:val="ru-RU"/>
              </w:rPr>
              <w:t>усулҳо</w:t>
            </w:r>
            <w:proofErr w:type="spellEnd"/>
            <w:r w:rsidRPr="006E2332">
              <w:rPr>
                <w:sz w:val="28"/>
                <w:szCs w:val="28"/>
                <w:lang w:val="ru-RU"/>
              </w:rPr>
              <w:t xml:space="preserve"> </w:t>
            </w:r>
            <w:proofErr w:type="spellStart"/>
            <w:r w:rsidRPr="006E2332">
              <w:rPr>
                <w:sz w:val="28"/>
                <w:szCs w:val="28"/>
                <w:lang w:val="ru-RU"/>
              </w:rPr>
              <w:t>ва</w:t>
            </w:r>
            <w:proofErr w:type="spellEnd"/>
            <w:r w:rsidRPr="006E2332">
              <w:rPr>
                <w:sz w:val="28"/>
                <w:szCs w:val="28"/>
                <w:lang w:val="ru-RU"/>
              </w:rPr>
              <w:t xml:space="preserve"> </w:t>
            </w:r>
            <w:proofErr w:type="spellStart"/>
            <w:r w:rsidRPr="006E2332">
              <w:rPr>
                <w:sz w:val="28"/>
                <w:szCs w:val="28"/>
                <w:lang w:val="ru-RU"/>
              </w:rPr>
              <w:t>методҳои</w:t>
            </w:r>
            <w:proofErr w:type="spellEnd"/>
            <w:r w:rsidRPr="006E2332">
              <w:rPr>
                <w:sz w:val="28"/>
                <w:szCs w:val="28"/>
                <w:lang w:val="ru-RU"/>
              </w:rPr>
              <w:t xml:space="preserve"> </w:t>
            </w:r>
            <w:proofErr w:type="spellStart"/>
            <w:r w:rsidRPr="006E2332">
              <w:rPr>
                <w:sz w:val="28"/>
                <w:szCs w:val="28"/>
                <w:lang w:val="ru-RU"/>
              </w:rPr>
              <w:t>таълим</w:t>
            </w:r>
            <w:proofErr w:type="spellEnd"/>
            <w:r w:rsidRPr="006E2332">
              <w:rPr>
                <w:sz w:val="28"/>
                <w:szCs w:val="28"/>
                <w:lang w:val="ru-RU"/>
              </w:rPr>
              <w:t xml:space="preserve"> дар </w:t>
            </w:r>
            <w:proofErr w:type="spellStart"/>
            <w:r w:rsidRPr="006E2332">
              <w:rPr>
                <w:sz w:val="28"/>
                <w:szCs w:val="28"/>
                <w:lang w:val="ru-RU"/>
              </w:rPr>
              <w:t>соҳаи</w:t>
            </w:r>
            <w:proofErr w:type="spellEnd"/>
            <w:r w:rsidRPr="006E2332">
              <w:rPr>
                <w:sz w:val="28"/>
                <w:szCs w:val="28"/>
                <w:lang w:val="ru-RU"/>
              </w:rPr>
              <w:t xml:space="preserve"> </w:t>
            </w:r>
            <w:proofErr w:type="spellStart"/>
            <w:r w:rsidRPr="006E2332">
              <w:rPr>
                <w:sz w:val="28"/>
                <w:szCs w:val="28"/>
                <w:lang w:val="ru-RU"/>
              </w:rPr>
              <w:t>фан</w:t>
            </w:r>
            <w:proofErr w:type="spellEnd"/>
            <w:r w:rsidRPr="006E2332">
              <w:rPr>
                <w:sz w:val="28"/>
                <w:szCs w:val="28"/>
                <w:lang w:val="ru-RU"/>
              </w:rPr>
              <w:t xml:space="preserve"> </w:t>
            </w:r>
            <w:proofErr w:type="spellStart"/>
            <w:r w:rsidRPr="006E2332">
              <w:rPr>
                <w:sz w:val="28"/>
                <w:szCs w:val="28"/>
                <w:lang w:val="ru-RU"/>
              </w:rPr>
              <w:t>ва</w:t>
            </w:r>
            <w:proofErr w:type="spellEnd"/>
            <w:r w:rsidRPr="006E2332">
              <w:rPr>
                <w:sz w:val="28"/>
                <w:szCs w:val="28"/>
                <w:lang w:val="ru-RU"/>
              </w:rPr>
              <w:t xml:space="preserve"> </w:t>
            </w:r>
            <w:proofErr w:type="spellStart"/>
            <w:r w:rsidRPr="006E2332">
              <w:rPr>
                <w:sz w:val="28"/>
                <w:szCs w:val="28"/>
                <w:lang w:val="ru-RU"/>
              </w:rPr>
              <w:t>интихоби</w:t>
            </w:r>
            <w:proofErr w:type="spellEnd"/>
            <w:r w:rsidRPr="006E2332">
              <w:rPr>
                <w:sz w:val="28"/>
                <w:szCs w:val="28"/>
                <w:lang w:val="ru-RU"/>
              </w:rPr>
              <w:t xml:space="preserve"> </w:t>
            </w:r>
            <w:proofErr w:type="spellStart"/>
            <w:r w:rsidRPr="006E2332">
              <w:rPr>
                <w:sz w:val="28"/>
                <w:szCs w:val="28"/>
                <w:lang w:val="ru-RU"/>
              </w:rPr>
              <w:t>мувофиқ</w:t>
            </w:r>
            <w:proofErr w:type="spellEnd"/>
            <w:r w:rsidRPr="006E2332">
              <w:rPr>
                <w:sz w:val="28"/>
                <w:szCs w:val="28"/>
                <w:lang w:val="ru-RU"/>
              </w:rPr>
              <w:t xml:space="preserve"> дар </w:t>
            </w:r>
            <w:proofErr w:type="spellStart"/>
            <w:r w:rsidRPr="006E2332">
              <w:rPr>
                <w:sz w:val="28"/>
                <w:szCs w:val="28"/>
                <w:lang w:val="ru-RU"/>
              </w:rPr>
              <w:t>вазъияти</w:t>
            </w:r>
            <w:proofErr w:type="spellEnd"/>
            <w:r w:rsidRPr="006E2332">
              <w:rPr>
                <w:sz w:val="28"/>
                <w:szCs w:val="28"/>
                <w:lang w:val="ru-RU"/>
              </w:rPr>
              <w:t xml:space="preserve"> </w:t>
            </w:r>
            <w:proofErr w:type="spellStart"/>
            <w:r w:rsidRPr="006E2332">
              <w:rPr>
                <w:sz w:val="28"/>
                <w:szCs w:val="28"/>
                <w:lang w:val="ru-RU"/>
              </w:rPr>
              <w:t>додашуда</w:t>
            </w:r>
            <w:proofErr w:type="spellEnd"/>
            <w:r w:rsidRPr="006E2332">
              <w:rPr>
                <w:sz w:val="28"/>
                <w:szCs w:val="28"/>
                <w:lang w:val="ru-RU"/>
              </w:rPr>
              <w:t>;</w:t>
            </w:r>
          </w:p>
          <w:p w14:paraId="263A23A7" w14:textId="0B5EB00E" w:rsidR="007C7DC6" w:rsidRPr="00FE6D94" w:rsidRDefault="007C7DC6" w:rsidP="00F046FB">
            <w:pPr>
              <w:jc w:val="both"/>
              <w:rPr>
                <w:rFonts w:ascii="Times New Roman" w:eastAsia="Times New Roman" w:hAnsi="Times New Roman" w:cs="Times New Roman"/>
                <w:iCs/>
                <w:color w:val="000000"/>
                <w:sz w:val="28"/>
                <w:szCs w:val="28"/>
                <w:highlight w:val="yellow"/>
                <w:lang w:val="tg-Cyrl-TJ"/>
              </w:rPr>
            </w:pPr>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додани</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баҳогузорӣ</w:t>
            </w:r>
            <w:proofErr w:type="spellEnd"/>
            <w:r w:rsidRPr="00A845CC">
              <w:rPr>
                <w:rFonts w:ascii="Times New Roman" w:hAnsi="Times New Roman" w:cs="Times New Roman"/>
                <w:sz w:val="28"/>
                <w:szCs w:val="28"/>
                <w:lang w:val="ru-RU"/>
              </w:rPr>
              <w:t xml:space="preserve"> ба </w:t>
            </w:r>
            <w:proofErr w:type="spellStart"/>
            <w:r w:rsidRPr="00A845CC">
              <w:rPr>
                <w:rFonts w:ascii="Times New Roman" w:hAnsi="Times New Roman" w:cs="Times New Roman"/>
                <w:sz w:val="28"/>
                <w:szCs w:val="28"/>
                <w:lang w:val="ru-RU"/>
              </w:rPr>
              <w:t>қарорҳои</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қабулшуда</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вобаста</w:t>
            </w:r>
            <w:proofErr w:type="spellEnd"/>
            <w:r w:rsidRPr="00A845CC">
              <w:rPr>
                <w:rFonts w:ascii="Times New Roman" w:hAnsi="Times New Roman" w:cs="Times New Roman"/>
                <w:sz w:val="28"/>
                <w:szCs w:val="28"/>
                <w:lang w:val="ru-RU"/>
              </w:rPr>
              <w:t xml:space="preserve"> ба </w:t>
            </w:r>
            <w:proofErr w:type="spellStart"/>
            <w:r w:rsidRPr="00A845CC">
              <w:rPr>
                <w:rFonts w:ascii="Times New Roman" w:hAnsi="Times New Roman" w:cs="Times New Roman"/>
                <w:sz w:val="28"/>
                <w:szCs w:val="28"/>
                <w:lang w:val="ru-RU"/>
              </w:rPr>
              <w:t>вазъияти</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таълимии</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пешниҳодшуда</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оид</w:t>
            </w:r>
            <w:proofErr w:type="spellEnd"/>
            <w:r w:rsidRPr="00A845CC">
              <w:rPr>
                <w:rFonts w:ascii="Times New Roman" w:hAnsi="Times New Roman" w:cs="Times New Roman"/>
                <w:sz w:val="28"/>
                <w:szCs w:val="28"/>
                <w:lang w:val="ru-RU"/>
              </w:rPr>
              <w:t xml:space="preserve"> ба </w:t>
            </w:r>
            <w:proofErr w:type="spellStart"/>
            <w:r w:rsidRPr="00A845CC">
              <w:rPr>
                <w:rFonts w:ascii="Times New Roman" w:hAnsi="Times New Roman" w:cs="Times New Roman"/>
                <w:sz w:val="28"/>
                <w:szCs w:val="28"/>
                <w:lang w:val="ru-RU"/>
              </w:rPr>
              <w:t>таълими</w:t>
            </w:r>
            <w:proofErr w:type="spellEnd"/>
            <w:r w:rsidRPr="00A845CC">
              <w:rPr>
                <w:rFonts w:ascii="Times New Roman" w:hAnsi="Times New Roman" w:cs="Times New Roman"/>
                <w:sz w:val="28"/>
                <w:szCs w:val="28"/>
                <w:lang w:val="ru-RU"/>
              </w:rPr>
              <w:t xml:space="preserve"> </w:t>
            </w:r>
            <w:proofErr w:type="spellStart"/>
            <w:r w:rsidRPr="00A845CC">
              <w:rPr>
                <w:rFonts w:ascii="Times New Roman" w:hAnsi="Times New Roman" w:cs="Times New Roman"/>
                <w:sz w:val="28"/>
                <w:szCs w:val="28"/>
                <w:lang w:val="ru-RU"/>
              </w:rPr>
              <w:t>фан</w:t>
            </w:r>
            <w:proofErr w:type="spellEnd"/>
            <w:r w:rsidRPr="00A845CC">
              <w:rPr>
                <w:rFonts w:ascii="Times New Roman" w:hAnsi="Times New Roman" w:cs="Times New Roman"/>
                <w:sz w:val="28"/>
                <w:szCs w:val="28"/>
                <w:lang w:val="ru-RU"/>
              </w:rPr>
              <w:t>;</w:t>
            </w:r>
          </w:p>
        </w:tc>
        <w:tc>
          <w:tcPr>
            <w:tcW w:w="880" w:type="dxa"/>
          </w:tcPr>
          <w:p w14:paraId="6E1D8D51"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24F99E84" w14:textId="77777777" w:rsidR="007C7DC6" w:rsidRPr="007C7DC6" w:rsidRDefault="007C7DC6" w:rsidP="00F046FB">
            <w:pPr>
              <w:jc w:val="both"/>
              <w:rPr>
                <w:rFonts w:ascii="Times New Roman" w:eastAsia="Times New Roman" w:hAnsi="Times New Roman" w:cs="Times New Roman"/>
                <w:iCs/>
                <w:color w:val="000000"/>
                <w:sz w:val="28"/>
                <w:szCs w:val="28"/>
                <w:lang w:val="tg-Cyrl-TJ"/>
              </w:rPr>
            </w:pPr>
          </w:p>
          <w:p w14:paraId="1F767318" w14:textId="62CA9206" w:rsidR="007C7DC6" w:rsidRPr="007C7DC6" w:rsidRDefault="007C7DC6" w:rsidP="00F046FB">
            <w:pPr>
              <w:jc w:val="both"/>
              <w:rPr>
                <w:rFonts w:ascii="Times New Roman" w:eastAsia="Times New Roman" w:hAnsi="Times New Roman" w:cs="Times New Roman"/>
                <w:iCs/>
                <w:color w:val="000000"/>
                <w:sz w:val="28"/>
                <w:szCs w:val="28"/>
                <w:lang w:val="tg-Cyrl-TJ"/>
              </w:rPr>
            </w:pPr>
            <w:r w:rsidRPr="007C7DC6">
              <w:rPr>
                <w:rFonts w:ascii="Times New Roman" w:eastAsia="Times New Roman" w:hAnsi="Times New Roman" w:cs="Times New Roman"/>
                <w:iCs/>
                <w:color w:val="000000"/>
                <w:sz w:val="28"/>
                <w:szCs w:val="28"/>
                <w:lang w:val="tg-Cyrl-TJ"/>
              </w:rPr>
              <w:t>3</w:t>
            </w:r>
          </w:p>
        </w:tc>
      </w:tr>
      <w:tr w:rsidR="007C7DC6" w14:paraId="0067C89C" w14:textId="77777777" w:rsidTr="007D4411">
        <w:tc>
          <w:tcPr>
            <w:tcW w:w="8905" w:type="dxa"/>
            <w:gridSpan w:val="2"/>
          </w:tcPr>
          <w:p w14:paraId="0E1680DF" w14:textId="54E3F915" w:rsidR="007C7DC6" w:rsidRPr="00471FEB" w:rsidRDefault="007C7DC6" w:rsidP="007C7DC6">
            <w:pPr>
              <w:pStyle w:val="ac"/>
              <w:tabs>
                <w:tab w:val="left" w:pos="3765"/>
              </w:tabs>
              <w:spacing w:before="0" w:beforeAutospacing="0" w:after="0"/>
              <w:jc w:val="both"/>
              <w:rPr>
                <w:sz w:val="28"/>
                <w:szCs w:val="28"/>
                <w:lang w:val="ru-RU"/>
              </w:rPr>
            </w:pPr>
            <w:r>
              <w:rPr>
                <w:sz w:val="28"/>
                <w:szCs w:val="28"/>
                <w:lang w:val="ru-RU"/>
              </w:rPr>
              <w:tab/>
            </w:r>
            <w:r w:rsidRPr="00B4273E">
              <w:rPr>
                <w:b/>
                <w:bCs/>
                <w:lang w:val="tg-Cyrl-TJ"/>
              </w:rPr>
              <w:t>Ҷамъ</w:t>
            </w:r>
          </w:p>
        </w:tc>
        <w:tc>
          <w:tcPr>
            <w:tcW w:w="880" w:type="dxa"/>
          </w:tcPr>
          <w:p w14:paraId="105AA48F" w14:textId="2887C72A" w:rsidR="007C7DC6" w:rsidRDefault="007C7DC6" w:rsidP="007C7DC6">
            <w:pPr>
              <w:rPr>
                <w:rFonts w:ascii="Times New Roman" w:eastAsia="Times New Roman" w:hAnsi="Times New Roman" w:cs="Times New Roman"/>
                <w:iCs/>
                <w:color w:val="000000"/>
                <w:sz w:val="28"/>
                <w:szCs w:val="28"/>
                <w:lang w:val="tg-Cyrl-TJ"/>
              </w:rPr>
            </w:pPr>
            <w:r w:rsidRPr="00B4273E">
              <w:rPr>
                <w:rFonts w:ascii="Times New Roman" w:eastAsia="Times New Roman" w:hAnsi="Times New Roman" w:cs="Times New Roman"/>
                <w:b/>
                <w:bCs/>
                <w:color w:val="000000"/>
                <w:sz w:val="24"/>
                <w:szCs w:val="24"/>
                <w:lang w:val="en-US"/>
              </w:rPr>
              <w:t>1</w:t>
            </w:r>
            <w:r w:rsidRPr="00B4273E">
              <w:rPr>
                <w:rFonts w:ascii="Times New Roman" w:eastAsia="Times New Roman" w:hAnsi="Times New Roman" w:cs="Times New Roman"/>
                <w:b/>
                <w:bCs/>
                <w:color w:val="000000"/>
                <w:sz w:val="24"/>
                <w:szCs w:val="24"/>
                <w:lang w:val="tg-Cyrl-TJ"/>
              </w:rPr>
              <w:t>0</w:t>
            </w:r>
            <w:r w:rsidRPr="00B4273E">
              <w:rPr>
                <w:rFonts w:ascii="Times New Roman" w:eastAsia="Times New Roman" w:hAnsi="Times New Roman" w:cs="Times New Roman"/>
                <w:b/>
                <w:bCs/>
                <w:color w:val="000000"/>
                <w:sz w:val="24"/>
                <w:szCs w:val="24"/>
                <w:lang w:val="en-US"/>
              </w:rPr>
              <w:t xml:space="preserve"> </w:t>
            </w:r>
            <w:r w:rsidRPr="00B4273E">
              <w:rPr>
                <w:rFonts w:ascii="Times New Roman" w:eastAsia="Times New Roman" w:hAnsi="Times New Roman" w:cs="Times New Roman"/>
                <w:b/>
                <w:bCs/>
                <w:color w:val="000000"/>
                <w:sz w:val="24"/>
                <w:szCs w:val="24"/>
                <w:lang w:val="tg-Cyrl-TJ"/>
              </w:rPr>
              <w:t>та</w:t>
            </w:r>
          </w:p>
        </w:tc>
      </w:tr>
    </w:tbl>
    <w:p w14:paraId="267B18D5" w14:textId="5B7459DA" w:rsidR="009539E4" w:rsidRDefault="009539E4" w:rsidP="009539E4">
      <w:pPr>
        <w:pBdr>
          <w:top w:val="nil"/>
          <w:left w:val="nil"/>
          <w:bottom w:val="nil"/>
          <w:right w:val="nil"/>
          <w:between w:val="nil"/>
        </w:pBdr>
        <w:spacing w:after="0" w:line="240" w:lineRule="auto"/>
        <w:ind w:firstLine="720"/>
        <w:rPr>
          <w:rFonts w:ascii="Times New Roman" w:eastAsia="Times New Roman" w:hAnsi="Times New Roman" w:cs="Times New Roman"/>
          <w:iCs/>
          <w:color w:val="000000"/>
          <w:sz w:val="28"/>
          <w:szCs w:val="28"/>
          <w:lang w:val="tg-Cyrl-TJ"/>
        </w:rPr>
      </w:pPr>
    </w:p>
    <w:p w14:paraId="55A3BD43" w14:textId="2D3DB1EA" w:rsidR="00DD7AB2" w:rsidRPr="0028211A" w:rsidRDefault="00DD7AB2" w:rsidP="00DD7AB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Тақсимоти малакаҳои маърифатӣ</w:t>
      </w:r>
    </w:p>
    <w:p w14:paraId="304E5AAA" w14:textId="4B285C32" w:rsidR="00D42DED" w:rsidRPr="0028211A" w:rsidRDefault="00DD7AB2" w:rsidP="00BA5AEE">
      <w:pPr>
        <w:spacing w:after="0" w:line="276" w:lineRule="auto"/>
        <w:jc w:val="right"/>
        <w:rPr>
          <w:rFonts w:ascii="Times New Roman" w:eastAsia="Times New Roman" w:hAnsi="Times New Roman" w:cs="Times New Roman"/>
          <w:bCs/>
          <w:iCs/>
          <w:sz w:val="28"/>
          <w:szCs w:val="28"/>
          <w:lang w:val="tg-Cyrl-TJ"/>
        </w:rPr>
      </w:pPr>
      <w:r w:rsidRPr="0028211A">
        <w:rPr>
          <w:rFonts w:ascii="Times New Roman" w:eastAsia="Times New Roman" w:hAnsi="Times New Roman" w:cs="Times New Roman"/>
          <w:sz w:val="28"/>
          <w:szCs w:val="28"/>
          <w:lang w:val="tg-Cyrl-TJ"/>
        </w:rPr>
        <w:t>Ҷадвали 3</w:t>
      </w:r>
    </w:p>
    <w:tbl>
      <w:tblPr>
        <w:tblW w:w="98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1710"/>
        <w:gridCol w:w="5850"/>
        <w:gridCol w:w="1710"/>
      </w:tblGrid>
      <w:tr w:rsidR="00BA5AEE" w:rsidRPr="0028211A" w14:paraId="2235B19E" w14:textId="77777777" w:rsidTr="00F536E2">
        <w:trPr>
          <w:trHeight w:val="285"/>
        </w:trPr>
        <w:tc>
          <w:tcPr>
            <w:tcW w:w="540" w:type="dxa"/>
            <w:vAlign w:val="center"/>
          </w:tcPr>
          <w:p w14:paraId="23B2F578" w14:textId="77777777" w:rsidR="00BA5AEE" w:rsidRPr="0028211A" w:rsidRDefault="00BA5AEE"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T/r</w:t>
            </w:r>
          </w:p>
        </w:tc>
        <w:tc>
          <w:tcPr>
            <w:tcW w:w="1710" w:type="dxa"/>
            <w:vAlign w:val="center"/>
          </w:tcPr>
          <w:p w14:paraId="237FBDEF" w14:textId="77777777" w:rsidR="00BA5AEE" w:rsidRPr="0028211A" w:rsidRDefault="00BA5AEE"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tg-Cyrl-TJ"/>
              </w:rPr>
              <w:t>Дараҷаи маърифатӣ</w:t>
            </w:r>
            <w:r w:rsidRPr="0028211A">
              <w:rPr>
                <w:rFonts w:ascii="Times New Roman" w:eastAsia="Times New Roman" w:hAnsi="Times New Roman" w:cs="Times New Roman"/>
                <w:b/>
                <w:sz w:val="28"/>
                <w:szCs w:val="28"/>
                <w:lang w:val="uz-Latn-UZ"/>
              </w:rPr>
              <w:t xml:space="preserve"> </w:t>
            </w:r>
          </w:p>
        </w:tc>
        <w:tc>
          <w:tcPr>
            <w:tcW w:w="5850" w:type="dxa"/>
            <w:vAlign w:val="center"/>
          </w:tcPr>
          <w:p w14:paraId="76A63C48" w14:textId="00A25C59" w:rsidR="00BA5AEE" w:rsidRPr="0028211A" w:rsidRDefault="00957F8A"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tg-Cyrl-TJ"/>
              </w:rPr>
              <w:t>Шарҳ</w:t>
            </w:r>
            <w:r w:rsidR="00BA5AEE" w:rsidRPr="0028211A">
              <w:rPr>
                <w:rFonts w:ascii="Times New Roman" w:eastAsia="Times New Roman" w:hAnsi="Times New Roman" w:cs="Times New Roman"/>
                <w:b/>
                <w:sz w:val="28"/>
                <w:szCs w:val="28"/>
                <w:lang w:val="uz-Latn-UZ"/>
              </w:rPr>
              <w:t xml:space="preserve"> </w:t>
            </w:r>
          </w:p>
        </w:tc>
        <w:tc>
          <w:tcPr>
            <w:tcW w:w="1710" w:type="dxa"/>
            <w:vAlign w:val="center"/>
          </w:tcPr>
          <w:p w14:paraId="62639AC7" w14:textId="77777777" w:rsidR="00BA5AEE" w:rsidRPr="0028211A" w:rsidRDefault="00BA5AEE" w:rsidP="00666032">
            <w:pPr>
              <w:spacing w:after="0" w:line="276" w:lineRule="auto"/>
              <w:jc w:val="center"/>
              <w:rPr>
                <w:rFonts w:ascii="Times New Roman" w:eastAsia="Times New Roman" w:hAnsi="Times New Roman" w:cs="Times New Roman"/>
                <w:b/>
                <w:color w:val="1F3864"/>
                <w:sz w:val="28"/>
                <w:szCs w:val="28"/>
                <w:lang w:val="uz-Latn-UZ"/>
              </w:rPr>
            </w:pPr>
            <w:r w:rsidRPr="0028211A">
              <w:rPr>
                <w:rFonts w:ascii="Times New Roman" w:eastAsia="Times New Roman" w:hAnsi="Times New Roman" w:cs="Times New Roman"/>
                <w:b/>
                <w:sz w:val="28"/>
                <w:szCs w:val="28"/>
                <w:lang w:val="tg-Cyrl-TJ"/>
              </w:rPr>
              <w:t>Шумораи тест</w:t>
            </w:r>
          </w:p>
        </w:tc>
      </w:tr>
      <w:tr w:rsidR="00BA5AEE" w:rsidRPr="0028211A" w14:paraId="0FD2F23E" w14:textId="77777777" w:rsidTr="00F536E2">
        <w:trPr>
          <w:trHeight w:val="873"/>
        </w:trPr>
        <w:tc>
          <w:tcPr>
            <w:tcW w:w="540" w:type="dxa"/>
            <w:vAlign w:val="center"/>
          </w:tcPr>
          <w:p w14:paraId="00EBAE67" w14:textId="77777777" w:rsidR="00BA5AEE" w:rsidRPr="0028211A" w:rsidRDefault="00BA5AEE"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1</w:t>
            </w:r>
          </w:p>
        </w:tc>
        <w:tc>
          <w:tcPr>
            <w:tcW w:w="1710" w:type="dxa"/>
            <w:vAlign w:val="center"/>
          </w:tcPr>
          <w:p w14:paraId="6C8E5B24" w14:textId="77777777" w:rsidR="00BA5AEE" w:rsidRPr="0028211A" w:rsidRDefault="00BA5AEE" w:rsidP="00666032">
            <w:pPr>
              <w:spacing w:after="0" w:line="276" w:lineRule="auto"/>
              <w:jc w:val="both"/>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tg-Cyrl-TJ"/>
              </w:rPr>
              <w:t>Донистан</w:t>
            </w:r>
            <w:r w:rsidRPr="0028211A">
              <w:rPr>
                <w:rFonts w:ascii="Times New Roman" w:eastAsia="Times New Roman" w:hAnsi="Times New Roman" w:cs="Times New Roman"/>
                <w:b/>
                <w:sz w:val="28"/>
                <w:szCs w:val="28"/>
              </w:rPr>
              <w:t xml:space="preserve"> </w:t>
            </w:r>
          </w:p>
        </w:tc>
        <w:tc>
          <w:tcPr>
            <w:tcW w:w="5850" w:type="dxa"/>
            <w:vAlign w:val="center"/>
          </w:tcPr>
          <w:p w14:paraId="2C4B56FC" w14:textId="77777777" w:rsidR="00BA5AEE" w:rsidRPr="0028211A" w:rsidRDefault="00BA5AEE" w:rsidP="0028211A">
            <w:pPr>
              <w:pStyle w:val="ac"/>
              <w:spacing w:before="0" w:beforeAutospacing="0" w:after="0" w:afterAutospacing="0"/>
              <w:jc w:val="both"/>
              <w:rPr>
                <w:sz w:val="28"/>
                <w:szCs w:val="28"/>
                <w:lang w:val="tg-Cyrl-TJ"/>
              </w:rPr>
            </w:pPr>
            <w:r w:rsidRPr="0028211A">
              <w:rPr>
                <w:sz w:val="28"/>
                <w:szCs w:val="28"/>
                <w:lang w:val="tg-Cyrl-TJ"/>
              </w:rPr>
              <w:t>Маълумотҳои назарӣ, истилоҳҳо, қоидаҳо ва мафҳумҳои доир ба фанро дар хотир нигоҳ доштан, мазмуни он, мақсад ва истифодабарии онро дарк намудан.</w:t>
            </w:r>
          </w:p>
        </w:tc>
        <w:tc>
          <w:tcPr>
            <w:tcW w:w="1710" w:type="dxa"/>
            <w:vAlign w:val="center"/>
          </w:tcPr>
          <w:p w14:paraId="6154DDEF" w14:textId="7BE88528" w:rsidR="00BA5AEE" w:rsidRPr="0028211A" w:rsidRDefault="00BA5AEE" w:rsidP="00666032">
            <w:pPr>
              <w:spacing w:after="0" w:line="276" w:lineRule="auto"/>
              <w:jc w:val="center"/>
              <w:rPr>
                <w:rFonts w:ascii="Times New Roman" w:eastAsia="Times New Roman" w:hAnsi="Times New Roman" w:cs="Times New Roman"/>
                <w:sz w:val="28"/>
                <w:szCs w:val="28"/>
                <w:lang w:val="uz-Latn-UZ"/>
              </w:rPr>
            </w:pPr>
            <w:r w:rsidRPr="0028211A">
              <w:rPr>
                <w:rFonts w:ascii="Times New Roman" w:eastAsia="Times New Roman" w:hAnsi="Times New Roman" w:cs="Times New Roman"/>
                <w:sz w:val="28"/>
                <w:szCs w:val="28"/>
                <w:lang w:val="tg-Cyrl-TJ"/>
              </w:rPr>
              <w:t>22</w:t>
            </w:r>
          </w:p>
        </w:tc>
      </w:tr>
      <w:tr w:rsidR="00BA5AEE" w:rsidRPr="0028211A" w14:paraId="56904A09" w14:textId="77777777" w:rsidTr="00F536E2">
        <w:trPr>
          <w:trHeight w:val="701"/>
        </w:trPr>
        <w:tc>
          <w:tcPr>
            <w:tcW w:w="540" w:type="dxa"/>
            <w:vAlign w:val="center"/>
          </w:tcPr>
          <w:p w14:paraId="2AA3F4E3" w14:textId="77777777" w:rsidR="00BA5AEE" w:rsidRPr="0028211A" w:rsidRDefault="00BA5AEE"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2</w:t>
            </w:r>
          </w:p>
        </w:tc>
        <w:tc>
          <w:tcPr>
            <w:tcW w:w="1710" w:type="dxa"/>
            <w:vAlign w:val="center"/>
          </w:tcPr>
          <w:p w14:paraId="6EF6836D" w14:textId="77777777" w:rsidR="00BA5AEE" w:rsidRPr="0028211A" w:rsidRDefault="00BA5AEE" w:rsidP="00666032">
            <w:pPr>
              <w:spacing w:after="0" w:line="276" w:lineRule="auto"/>
              <w:jc w:val="both"/>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tg-Cyrl-TJ"/>
              </w:rPr>
              <w:t>Истифода бурдан</w:t>
            </w:r>
            <w:r w:rsidRPr="0028211A">
              <w:rPr>
                <w:rFonts w:ascii="Times New Roman" w:eastAsia="Times New Roman" w:hAnsi="Times New Roman" w:cs="Times New Roman"/>
                <w:b/>
                <w:sz w:val="28"/>
                <w:szCs w:val="28"/>
              </w:rPr>
              <w:t xml:space="preserve"> </w:t>
            </w:r>
          </w:p>
        </w:tc>
        <w:tc>
          <w:tcPr>
            <w:tcW w:w="5850" w:type="dxa"/>
            <w:vAlign w:val="center"/>
          </w:tcPr>
          <w:p w14:paraId="021CDA12" w14:textId="77777777" w:rsidR="00BA5AEE" w:rsidRPr="0028211A" w:rsidRDefault="00BA5AEE" w:rsidP="0028211A">
            <w:pPr>
              <w:pStyle w:val="ac"/>
              <w:spacing w:before="0" w:beforeAutospacing="0" w:after="0" w:afterAutospacing="0"/>
              <w:jc w:val="both"/>
              <w:rPr>
                <w:sz w:val="28"/>
                <w:szCs w:val="28"/>
                <w:lang w:val="ru-RU"/>
              </w:rPr>
            </w:pPr>
            <w:r w:rsidRPr="0028211A">
              <w:rPr>
                <w:sz w:val="28"/>
                <w:szCs w:val="28"/>
                <w:lang w:val="tg-Cyrl-TJ"/>
              </w:rPr>
              <w:t>Қ</w:t>
            </w:r>
            <w:proofErr w:type="spellStart"/>
            <w:r w:rsidRPr="0028211A">
              <w:rPr>
                <w:sz w:val="28"/>
                <w:szCs w:val="28"/>
                <w:lang w:val="ru-RU"/>
              </w:rPr>
              <w:t>обилияти</w:t>
            </w:r>
            <w:proofErr w:type="spellEnd"/>
            <w:r w:rsidRPr="0028211A">
              <w:rPr>
                <w:sz w:val="28"/>
                <w:szCs w:val="28"/>
                <w:lang w:val="ru-RU"/>
              </w:rPr>
              <w:t xml:space="preserve"> </w:t>
            </w:r>
            <w:proofErr w:type="spellStart"/>
            <w:r w:rsidRPr="0028211A">
              <w:rPr>
                <w:sz w:val="28"/>
                <w:szCs w:val="28"/>
                <w:lang w:val="ru-RU"/>
              </w:rPr>
              <w:t>татбиқи</w:t>
            </w:r>
            <w:proofErr w:type="spellEnd"/>
            <w:r w:rsidRPr="0028211A">
              <w:rPr>
                <w:sz w:val="28"/>
                <w:szCs w:val="28"/>
                <w:lang w:val="ru-RU"/>
              </w:rPr>
              <w:t xml:space="preserve"> </w:t>
            </w:r>
            <w:proofErr w:type="spellStart"/>
            <w:r w:rsidRPr="0028211A">
              <w:rPr>
                <w:sz w:val="28"/>
                <w:szCs w:val="28"/>
                <w:lang w:val="ru-RU"/>
              </w:rPr>
              <w:t>дониш</w:t>
            </w:r>
            <w:proofErr w:type="spellEnd"/>
            <w:r w:rsidRPr="0028211A">
              <w:rPr>
                <w:sz w:val="28"/>
                <w:szCs w:val="28"/>
                <w:lang w:val="ru-RU"/>
              </w:rPr>
              <w:t xml:space="preserve">, </w:t>
            </w:r>
            <w:proofErr w:type="spellStart"/>
            <w:r w:rsidRPr="0028211A">
              <w:rPr>
                <w:sz w:val="28"/>
                <w:szCs w:val="28"/>
                <w:lang w:val="ru-RU"/>
              </w:rPr>
              <w:t>мафҳумҳо</w:t>
            </w:r>
            <w:proofErr w:type="spellEnd"/>
            <w:r w:rsidRPr="0028211A">
              <w:rPr>
                <w:sz w:val="28"/>
                <w:szCs w:val="28"/>
                <w:lang w:val="ru-RU"/>
              </w:rPr>
              <w:t xml:space="preserve"> </w:t>
            </w:r>
            <w:proofErr w:type="spellStart"/>
            <w:r w:rsidRPr="0028211A">
              <w:rPr>
                <w:sz w:val="28"/>
                <w:szCs w:val="28"/>
                <w:lang w:val="ru-RU"/>
              </w:rPr>
              <w:t>ва</w:t>
            </w:r>
            <w:proofErr w:type="spellEnd"/>
            <w:r w:rsidRPr="0028211A">
              <w:rPr>
                <w:sz w:val="28"/>
                <w:szCs w:val="28"/>
                <w:lang w:val="ru-RU"/>
              </w:rPr>
              <w:t xml:space="preserve"> </w:t>
            </w:r>
            <w:proofErr w:type="spellStart"/>
            <w:r w:rsidRPr="0028211A">
              <w:rPr>
                <w:sz w:val="28"/>
                <w:szCs w:val="28"/>
                <w:lang w:val="ru-RU"/>
              </w:rPr>
              <w:t>тартибот</w:t>
            </w:r>
            <w:proofErr w:type="spellEnd"/>
            <w:r w:rsidRPr="0028211A">
              <w:rPr>
                <w:sz w:val="28"/>
                <w:szCs w:val="28"/>
                <w:lang w:val="ru-RU"/>
              </w:rPr>
              <w:t xml:space="preserve"> дар </w:t>
            </w:r>
            <w:proofErr w:type="spellStart"/>
            <w:r w:rsidRPr="0028211A">
              <w:rPr>
                <w:sz w:val="28"/>
                <w:szCs w:val="28"/>
                <w:lang w:val="ru-RU"/>
              </w:rPr>
              <w:t>контекстҳои</w:t>
            </w:r>
            <w:proofErr w:type="spellEnd"/>
            <w:r w:rsidRPr="0028211A">
              <w:rPr>
                <w:sz w:val="28"/>
                <w:szCs w:val="28"/>
                <w:lang w:val="ru-RU"/>
              </w:rPr>
              <w:t xml:space="preserve"> </w:t>
            </w:r>
            <w:proofErr w:type="spellStart"/>
            <w:r w:rsidRPr="0028211A">
              <w:rPr>
                <w:sz w:val="28"/>
                <w:szCs w:val="28"/>
                <w:lang w:val="ru-RU"/>
              </w:rPr>
              <w:t>нав</w:t>
            </w:r>
            <w:proofErr w:type="spellEnd"/>
            <w:r w:rsidRPr="0028211A">
              <w:rPr>
                <w:sz w:val="28"/>
                <w:szCs w:val="28"/>
                <w:lang w:val="ru-RU"/>
              </w:rPr>
              <w:t xml:space="preserve"> (</w:t>
            </w:r>
            <w:r w:rsidRPr="0028211A">
              <w:rPr>
                <w:sz w:val="28"/>
                <w:szCs w:val="28"/>
                <w:lang w:val="tg-Cyrl-TJ"/>
              </w:rPr>
              <w:t>ношинос</w:t>
            </w:r>
            <w:r w:rsidRPr="0028211A">
              <w:rPr>
                <w:sz w:val="28"/>
                <w:szCs w:val="28"/>
                <w:lang w:val="ru-RU"/>
              </w:rPr>
              <w:t>)</w:t>
            </w:r>
          </w:p>
        </w:tc>
        <w:tc>
          <w:tcPr>
            <w:tcW w:w="1710" w:type="dxa"/>
            <w:vAlign w:val="center"/>
          </w:tcPr>
          <w:p w14:paraId="27E6A68D" w14:textId="35F40EC5" w:rsidR="00BA5AEE" w:rsidRPr="0028211A" w:rsidRDefault="00BA5AEE" w:rsidP="00666032">
            <w:pPr>
              <w:spacing w:after="0" w:line="276" w:lineRule="auto"/>
              <w:jc w:val="center"/>
              <w:rPr>
                <w:rFonts w:ascii="Times New Roman" w:eastAsia="Times New Roman" w:hAnsi="Times New Roman" w:cs="Times New Roman"/>
                <w:sz w:val="28"/>
                <w:szCs w:val="28"/>
                <w:lang w:val="uz-Cyrl-UZ"/>
              </w:rPr>
            </w:pPr>
            <w:r w:rsidRPr="0028211A">
              <w:rPr>
                <w:rFonts w:ascii="Times New Roman" w:eastAsia="Times New Roman" w:hAnsi="Times New Roman" w:cs="Times New Roman"/>
                <w:sz w:val="28"/>
                <w:szCs w:val="28"/>
                <w:lang w:val="tg-Cyrl-TJ"/>
              </w:rPr>
              <w:t>23</w:t>
            </w:r>
          </w:p>
        </w:tc>
      </w:tr>
      <w:tr w:rsidR="00BA5AEE" w:rsidRPr="0028211A" w14:paraId="3DD16EC6" w14:textId="77777777" w:rsidTr="00F536E2">
        <w:trPr>
          <w:trHeight w:val="827"/>
        </w:trPr>
        <w:tc>
          <w:tcPr>
            <w:tcW w:w="540" w:type="dxa"/>
            <w:vAlign w:val="center"/>
          </w:tcPr>
          <w:p w14:paraId="787531CE" w14:textId="77777777" w:rsidR="00BA5AEE" w:rsidRPr="0028211A" w:rsidRDefault="00BA5AEE" w:rsidP="00666032">
            <w:pPr>
              <w:spacing w:after="0" w:line="276" w:lineRule="auto"/>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3</w:t>
            </w:r>
          </w:p>
        </w:tc>
        <w:tc>
          <w:tcPr>
            <w:tcW w:w="1710" w:type="dxa"/>
            <w:vAlign w:val="center"/>
          </w:tcPr>
          <w:p w14:paraId="43049350" w14:textId="77777777" w:rsidR="00BA5AEE" w:rsidRPr="0028211A" w:rsidRDefault="00BA5AEE" w:rsidP="00666032">
            <w:pPr>
              <w:spacing w:after="0" w:line="276" w:lineRule="auto"/>
              <w:jc w:val="both"/>
              <w:rPr>
                <w:rFonts w:ascii="Times New Roman" w:eastAsia="Times New Roman" w:hAnsi="Times New Roman" w:cs="Times New Roman"/>
                <w:b/>
                <w:sz w:val="28"/>
                <w:szCs w:val="28"/>
                <w:lang w:val="tg-Cyrl-TJ"/>
              </w:rPr>
            </w:pPr>
            <w:r w:rsidRPr="0028211A">
              <w:rPr>
                <w:rFonts w:ascii="Times New Roman" w:eastAsia="Times New Roman" w:hAnsi="Times New Roman" w:cs="Times New Roman"/>
                <w:b/>
                <w:sz w:val="28"/>
                <w:szCs w:val="28"/>
                <w:lang w:val="tg-Cyrl-TJ"/>
              </w:rPr>
              <w:t>Мулоҳиза намудан</w:t>
            </w:r>
          </w:p>
        </w:tc>
        <w:tc>
          <w:tcPr>
            <w:tcW w:w="5850" w:type="dxa"/>
            <w:vAlign w:val="center"/>
          </w:tcPr>
          <w:p w14:paraId="2194380F" w14:textId="77777777" w:rsidR="00BA5AEE" w:rsidRPr="0028211A" w:rsidRDefault="00BA5AEE" w:rsidP="0028211A">
            <w:pPr>
              <w:pStyle w:val="ac"/>
              <w:spacing w:before="0" w:beforeAutospacing="0" w:after="0" w:afterAutospacing="0"/>
              <w:jc w:val="both"/>
              <w:rPr>
                <w:sz w:val="28"/>
                <w:szCs w:val="28"/>
                <w:lang w:val="uz-Latn-UZ"/>
              </w:rPr>
            </w:pPr>
            <w:r w:rsidRPr="0028211A">
              <w:rPr>
                <w:sz w:val="28"/>
                <w:szCs w:val="28"/>
                <w:lang w:val="uz-Latn-UZ"/>
              </w:rPr>
              <w:t xml:space="preserve">Муқоиса кунед, таҳлил кунед, хулосабарорӣ кунед аз далелҳо ва ақидаҳо хулоса бароред </w:t>
            </w:r>
          </w:p>
        </w:tc>
        <w:tc>
          <w:tcPr>
            <w:tcW w:w="1710" w:type="dxa"/>
            <w:vAlign w:val="center"/>
          </w:tcPr>
          <w:p w14:paraId="4E3762AD" w14:textId="3E3A035A" w:rsidR="00BA5AEE" w:rsidRPr="0028211A" w:rsidRDefault="00BA5AEE" w:rsidP="00666032">
            <w:pPr>
              <w:spacing w:after="0" w:line="276" w:lineRule="auto"/>
              <w:jc w:val="center"/>
              <w:rPr>
                <w:rFonts w:ascii="Times New Roman" w:eastAsia="Times New Roman" w:hAnsi="Times New Roman" w:cs="Times New Roman"/>
                <w:sz w:val="28"/>
                <w:szCs w:val="28"/>
                <w:lang w:val="uz-Latn-UZ"/>
              </w:rPr>
            </w:pPr>
            <w:r w:rsidRPr="0028211A">
              <w:rPr>
                <w:rFonts w:ascii="Times New Roman" w:eastAsia="Times New Roman" w:hAnsi="Times New Roman" w:cs="Times New Roman"/>
                <w:sz w:val="28"/>
                <w:szCs w:val="28"/>
                <w:lang w:val="tg-Cyrl-TJ"/>
              </w:rPr>
              <w:t>5</w:t>
            </w:r>
          </w:p>
        </w:tc>
      </w:tr>
    </w:tbl>
    <w:p w14:paraId="369C4294" w14:textId="77777777" w:rsidR="00BA5AEE" w:rsidRPr="00B4273E" w:rsidRDefault="00BA5AEE">
      <w:pPr>
        <w:widowControl w:val="0"/>
        <w:pBdr>
          <w:top w:val="nil"/>
          <w:left w:val="nil"/>
          <w:bottom w:val="nil"/>
          <w:right w:val="nil"/>
          <w:between w:val="nil"/>
        </w:pBdr>
        <w:spacing w:after="0" w:line="276" w:lineRule="auto"/>
        <w:jc w:val="both"/>
        <w:rPr>
          <w:rFonts w:ascii="Times New Roman" w:eastAsia="Times New Roman" w:hAnsi="Times New Roman" w:cs="Times New Roman"/>
          <w:b/>
          <w:bCs/>
          <w:color w:val="000000"/>
          <w:sz w:val="24"/>
          <w:szCs w:val="24"/>
          <w:lang w:val="az-Latn-AZ"/>
        </w:rPr>
      </w:pPr>
    </w:p>
    <w:p w14:paraId="7F40A24B" w14:textId="77777777" w:rsidR="00B14C97" w:rsidRPr="0028211A" w:rsidRDefault="00B14C97" w:rsidP="00B14C97">
      <w:pPr>
        <w:spacing w:after="0" w:line="276" w:lineRule="auto"/>
        <w:ind w:firstLine="567"/>
        <w:jc w:val="center"/>
        <w:rPr>
          <w:rFonts w:ascii="Times New Roman" w:eastAsia="Times New Roman" w:hAnsi="Times New Roman" w:cs="Times New Roman"/>
          <w:b/>
          <w:sz w:val="28"/>
          <w:szCs w:val="28"/>
          <w:lang w:val="az-Latn-AZ"/>
        </w:rPr>
      </w:pPr>
      <w:r w:rsidRPr="0028211A">
        <w:rPr>
          <w:rFonts w:ascii="Times New Roman" w:eastAsia="Times New Roman" w:hAnsi="Times New Roman" w:cs="Times New Roman"/>
          <w:b/>
          <w:sz w:val="28"/>
          <w:szCs w:val="28"/>
          <w:lang w:val="az-Latn-AZ"/>
        </w:rPr>
        <w:t xml:space="preserve">IV. </w:t>
      </w:r>
      <w:r w:rsidRPr="0028211A">
        <w:rPr>
          <w:rFonts w:ascii="Times New Roman" w:eastAsia="Times New Roman" w:hAnsi="Times New Roman" w:cs="Times New Roman"/>
          <w:b/>
          <w:sz w:val="28"/>
          <w:szCs w:val="28"/>
          <w:lang w:val="tg-Cyrl-TJ"/>
        </w:rPr>
        <w:t>Мезони баҳогузорӣ</w:t>
      </w:r>
      <w:r w:rsidRPr="0028211A">
        <w:rPr>
          <w:rFonts w:ascii="Times New Roman" w:eastAsia="Times New Roman" w:hAnsi="Times New Roman" w:cs="Times New Roman"/>
          <w:b/>
          <w:sz w:val="28"/>
          <w:szCs w:val="28"/>
          <w:lang w:val="az-Latn-AZ"/>
        </w:rPr>
        <w:t xml:space="preserve"> </w:t>
      </w:r>
    </w:p>
    <w:p w14:paraId="6D9F0B3C" w14:textId="77777777" w:rsidR="00B14C97" w:rsidRPr="0028211A" w:rsidRDefault="00B14C97" w:rsidP="00B14C97">
      <w:pPr>
        <w:widowControl w:val="0"/>
        <w:spacing w:after="0"/>
        <w:ind w:firstLine="567"/>
        <w:jc w:val="both"/>
        <w:rPr>
          <w:rFonts w:ascii="Times New Roman" w:eastAsia="Times New Roman" w:hAnsi="Times New Roman" w:cs="Times New Roman"/>
          <w:sz w:val="28"/>
          <w:szCs w:val="28"/>
          <w:lang w:val="uz-Latn-UZ"/>
        </w:rPr>
      </w:pPr>
      <w:r w:rsidRPr="0028211A">
        <w:rPr>
          <w:rFonts w:ascii="Times New Roman" w:eastAsia="Times New Roman" w:hAnsi="Times New Roman" w:cs="Times New Roman"/>
          <w:sz w:val="28"/>
          <w:szCs w:val="28"/>
          <w:lang w:val="tg-Cyrl-TJ"/>
        </w:rPr>
        <w:t xml:space="preserve">Барои ҳисоб кардани санҷиш умумии тестӣ (raw score), ба ҳар як ҷавоби дуруст 2 хол дода мешавад ва ба ҳар ҷавоби нодуруст 0 хол.  Супоришҳои тестӣ ҳамагӣ бо 100 балл баҳогузорӣ мешавад. </w:t>
      </w:r>
    </w:p>
    <w:p w14:paraId="097EDD88" w14:textId="77777777" w:rsidR="00B14C97" w:rsidRPr="0028211A" w:rsidRDefault="00B14C97" w:rsidP="00B14C97">
      <w:pPr>
        <w:widowControl w:val="0"/>
        <w:spacing w:after="0"/>
        <w:ind w:firstLine="567"/>
        <w:jc w:val="both"/>
        <w:rPr>
          <w:rFonts w:ascii="Times New Roman" w:eastAsia="Times New Roman" w:hAnsi="Times New Roman" w:cs="Times New Roman"/>
          <w:sz w:val="28"/>
          <w:szCs w:val="28"/>
          <w:lang w:val="uz-Latn-UZ"/>
        </w:rPr>
      </w:pPr>
    </w:p>
    <w:p w14:paraId="63057110" w14:textId="77777777" w:rsidR="00B14C97" w:rsidRPr="0028211A" w:rsidRDefault="00B14C97" w:rsidP="00B14C97">
      <w:pPr>
        <w:widowControl w:val="0"/>
        <w:spacing w:after="0" w:line="276" w:lineRule="auto"/>
        <w:ind w:firstLine="567"/>
        <w:jc w:val="center"/>
        <w:rPr>
          <w:rFonts w:ascii="Times New Roman" w:eastAsia="Times New Roman" w:hAnsi="Times New Roman" w:cs="Times New Roman"/>
          <w:b/>
          <w:sz w:val="28"/>
          <w:szCs w:val="28"/>
          <w:lang w:val="uz-Latn-UZ"/>
        </w:rPr>
      </w:pPr>
      <w:r w:rsidRPr="0028211A">
        <w:rPr>
          <w:rFonts w:ascii="Times New Roman" w:eastAsia="Times New Roman" w:hAnsi="Times New Roman" w:cs="Times New Roman"/>
          <w:b/>
          <w:sz w:val="28"/>
          <w:szCs w:val="28"/>
          <w:lang w:val="uz-Latn-UZ"/>
        </w:rPr>
        <w:t xml:space="preserve">V. </w:t>
      </w:r>
      <w:r w:rsidRPr="0028211A">
        <w:rPr>
          <w:rFonts w:ascii="Times New Roman" w:eastAsia="Times New Roman" w:hAnsi="Times New Roman" w:cs="Times New Roman"/>
          <w:b/>
          <w:sz w:val="28"/>
          <w:szCs w:val="28"/>
          <w:lang w:val="tg-Cyrl-TJ"/>
        </w:rPr>
        <w:t>Тартиби санҷиш</w:t>
      </w:r>
    </w:p>
    <w:p w14:paraId="62CF57AA" w14:textId="77777777" w:rsidR="00B14C97" w:rsidRPr="0028211A" w:rsidRDefault="00B14C97" w:rsidP="00B14C97">
      <w:pPr>
        <w:widowControl w:val="0"/>
        <w:spacing w:after="0"/>
        <w:ind w:firstLine="567"/>
        <w:jc w:val="both"/>
        <w:rPr>
          <w:rFonts w:ascii="Times New Roman" w:eastAsia="Times New Roman" w:hAnsi="Times New Roman" w:cs="Times New Roman"/>
          <w:iCs/>
          <w:sz w:val="28"/>
          <w:szCs w:val="28"/>
          <w:lang w:val="uz-Latn-UZ"/>
        </w:rPr>
      </w:pPr>
      <w:r w:rsidRPr="0028211A">
        <w:rPr>
          <w:rFonts w:ascii="Times New Roman" w:eastAsia="Times New Roman" w:hAnsi="Times New Roman" w:cs="Times New Roman"/>
          <w:iCs/>
          <w:sz w:val="28"/>
          <w:szCs w:val="28"/>
          <w:lang w:val="tg-Cyrl-TJ"/>
        </w:rPr>
        <w:t>Восита</w:t>
      </w:r>
      <w:r w:rsidRPr="0028211A">
        <w:rPr>
          <w:rFonts w:ascii="Times New Roman" w:eastAsia="Times New Roman" w:hAnsi="Times New Roman" w:cs="Times New Roman"/>
          <w:iCs/>
          <w:sz w:val="28"/>
          <w:szCs w:val="28"/>
          <w:lang w:val="uz-Latn-UZ"/>
        </w:rPr>
        <w:t xml:space="preserve">ҳои манъшуда: Истифодаи телефонҳои мобилӣ, соатҳои </w:t>
      </w:r>
      <w:r w:rsidRPr="0028211A">
        <w:rPr>
          <w:rFonts w:ascii="Times New Roman" w:eastAsia="Times New Roman" w:hAnsi="Times New Roman" w:cs="Times New Roman"/>
          <w:iCs/>
          <w:sz w:val="28"/>
          <w:szCs w:val="28"/>
          <w:lang w:val="tg-Cyrl-TJ"/>
        </w:rPr>
        <w:t>ақлнок</w:t>
      </w:r>
      <w:r w:rsidRPr="0028211A">
        <w:rPr>
          <w:rFonts w:ascii="Times New Roman" w:eastAsia="Times New Roman" w:hAnsi="Times New Roman" w:cs="Times New Roman"/>
          <w:iCs/>
          <w:sz w:val="28"/>
          <w:szCs w:val="28"/>
          <w:lang w:val="uz-Latn-UZ"/>
        </w:rPr>
        <w:t>, планшетҳо ё қайдҳои электронӣ ҳангоми имтиҳон қатъиян манъ аст.</w:t>
      </w:r>
    </w:p>
    <w:p w14:paraId="47630154" w14:textId="77777777" w:rsidR="00B14C97" w:rsidRPr="0028211A" w:rsidRDefault="00B14C97" w:rsidP="00B14C97">
      <w:pPr>
        <w:widowControl w:val="0"/>
        <w:spacing w:after="0"/>
        <w:ind w:firstLine="567"/>
        <w:jc w:val="both"/>
        <w:rPr>
          <w:rFonts w:ascii="Times New Roman" w:eastAsia="Times New Roman" w:hAnsi="Times New Roman" w:cs="Times New Roman"/>
          <w:iCs/>
          <w:sz w:val="28"/>
          <w:szCs w:val="28"/>
          <w:lang w:val="uz-Latn-UZ"/>
        </w:rPr>
      </w:pPr>
      <w:r w:rsidRPr="0028211A">
        <w:rPr>
          <w:rFonts w:ascii="Times New Roman" w:eastAsia="Times New Roman" w:hAnsi="Times New Roman" w:cs="Times New Roman"/>
          <w:iCs/>
          <w:sz w:val="28"/>
          <w:szCs w:val="28"/>
          <w:lang w:val="uz-Latn-UZ"/>
        </w:rPr>
        <w:t xml:space="preserve">Ахлоқ ва интизом: Нусхабардорӣ, дархост ё додани кӯмак, сӯҳбат ҳангоми </w:t>
      </w:r>
      <w:r w:rsidRPr="0028211A">
        <w:rPr>
          <w:rFonts w:ascii="Times New Roman" w:eastAsia="Times New Roman" w:hAnsi="Times New Roman" w:cs="Times New Roman"/>
          <w:iCs/>
          <w:sz w:val="28"/>
          <w:szCs w:val="28"/>
          <w:lang w:val="tg-Cyrl-TJ"/>
        </w:rPr>
        <w:t>тест</w:t>
      </w:r>
      <w:r w:rsidRPr="0028211A">
        <w:rPr>
          <w:rFonts w:ascii="Times New Roman" w:eastAsia="Times New Roman" w:hAnsi="Times New Roman" w:cs="Times New Roman"/>
          <w:iCs/>
          <w:sz w:val="28"/>
          <w:szCs w:val="28"/>
          <w:lang w:val="uz-Latn-UZ"/>
        </w:rPr>
        <w:t>, бе иҷозат баромадан ва ғайра манъ аст.</w:t>
      </w:r>
    </w:p>
    <w:p w14:paraId="3C36D4EC" w14:textId="77777777" w:rsidR="00B14C97" w:rsidRPr="0028211A" w:rsidRDefault="00B14C97" w:rsidP="00B14C97">
      <w:pPr>
        <w:widowControl w:val="0"/>
        <w:spacing w:after="0"/>
        <w:ind w:firstLine="567"/>
        <w:jc w:val="both"/>
        <w:rPr>
          <w:rFonts w:ascii="Times New Roman" w:eastAsia="Times New Roman" w:hAnsi="Times New Roman" w:cs="Times New Roman"/>
          <w:iCs/>
          <w:sz w:val="28"/>
          <w:szCs w:val="28"/>
          <w:lang w:val="uz-Latn-UZ"/>
        </w:rPr>
      </w:pPr>
      <w:r w:rsidRPr="0028211A">
        <w:rPr>
          <w:rFonts w:ascii="Times New Roman" w:eastAsia="Times New Roman" w:hAnsi="Times New Roman" w:cs="Times New Roman"/>
          <w:iCs/>
          <w:sz w:val="28"/>
          <w:szCs w:val="28"/>
          <w:lang w:val="uz-Latn-UZ"/>
        </w:rPr>
        <w:lastRenderedPageBreak/>
        <w:t xml:space="preserve">Вақте ки </w:t>
      </w:r>
      <w:r w:rsidRPr="0028211A">
        <w:rPr>
          <w:rFonts w:ascii="Times New Roman" w:eastAsia="Times New Roman" w:hAnsi="Times New Roman" w:cs="Times New Roman"/>
          <w:iCs/>
          <w:sz w:val="28"/>
          <w:szCs w:val="28"/>
          <w:lang w:val="tg-Cyrl-TJ"/>
        </w:rPr>
        <w:t>назоратчӣ</w:t>
      </w:r>
      <w:r w:rsidRPr="0028211A">
        <w:rPr>
          <w:rFonts w:ascii="Times New Roman" w:eastAsia="Times New Roman" w:hAnsi="Times New Roman" w:cs="Times New Roman"/>
          <w:iCs/>
          <w:sz w:val="28"/>
          <w:szCs w:val="28"/>
          <w:lang w:val="uz-Latn-UZ"/>
        </w:rPr>
        <w:t xml:space="preserve"> қоидавайронкуниро муайян мекунад, онро расмӣ мекунад, номзадро аз </w:t>
      </w:r>
      <w:r w:rsidRPr="0028211A">
        <w:rPr>
          <w:rFonts w:ascii="Times New Roman" w:eastAsia="Times New Roman" w:hAnsi="Times New Roman" w:cs="Times New Roman"/>
          <w:iCs/>
          <w:sz w:val="28"/>
          <w:szCs w:val="28"/>
          <w:lang w:val="tg-Cyrl-TJ"/>
        </w:rPr>
        <w:t>тест</w:t>
      </w:r>
      <w:r w:rsidRPr="0028211A">
        <w:rPr>
          <w:rFonts w:ascii="Times New Roman" w:eastAsia="Times New Roman" w:hAnsi="Times New Roman" w:cs="Times New Roman"/>
          <w:iCs/>
          <w:sz w:val="28"/>
          <w:szCs w:val="28"/>
          <w:lang w:val="uz-Latn-UZ"/>
        </w:rPr>
        <w:t xml:space="preserve"> хориҷ мекунад ва натиҷаро бекор мекунад.</w:t>
      </w:r>
    </w:p>
    <w:p w14:paraId="1E9340AC" w14:textId="77777777" w:rsidR="00B14C97" w:rsidRPr="0028211A" w:rsidRDefault="00B14C97" w:rsidP="00B14C97">
      <w:pPr>
        <w:widowControl w:val="0"/>
        <w:spacing w:after="0" w:line="276" w:lineRule="auto"/>
        <w:ind w:firstLine="567"/>
        <w:jc w:val="center"/>
        <w:rPr>
          <w:rFonts w:ascii="Times New Roman" w:eastAsia="Times New Roman" w:hAnsi="Times New Roman" w:cs="Times New Roman"/>
          <w:color w:val="1F3864" w:themeColor="accent1" w:themeShade="80"/>
          <w:sz w:val="28"/>
          <w:szCs w:val="28"/>
          <w:lang w:val="uz-Latn-UZ"/>
        </w:rPr>
      </w:pPr>
    </w:p>
    <w:p w14:paraId="325844B5" w14:textId="77777777" w:rsidR="00B14C97" w:rsidRPr="0028211A" w:rsidRDefault="00B14C97" w:rsidP="00B14C97">
      <w:pPr>
        <w:widowControl w:val="0"/>
        <w:spacing w:before="47"/>
        <w:ind w:left="1" w:right="13" w:firstLine="707"/>
        <w:jc w:val="center"/>
        <w:rPr>
          <w:rFonts w:ascii="Times New Roman" w:eastAsia="Times New Roman" w:hAnsi="Times New Roman" w:cs="Times New Roman"/>
          <w:b/>
          <w:sz w:val="28"/>
          <w:szCs w:val="28"/>
          <w:lang w:val="tg-Cyrl-TJ"/>
        </w:rPr>
      </w:pPr>
      <w:r w:rsidRPr="0028211A">
        <w:rPr>
          <w:rFonts w:ascii="Times New Roman" w:eastAsia="Times New Roman" w:hAnsi="Times New Roman" w:cs="Times New Roman"/>
          <w:b/>
          <w:color w:val="000000"/>
          <w:sz w:val="28"/>
          <w:szCs w:val="28"/>
          <w:lang w:val="uz-Latn-UZ"/>
        </w:rPr>
        <w:t xml:space="preserve">VII. </w:t>
      </w:r>
      <w:r w:rsidRPr="0028211A">
        <w:rPr>
          <w:rFonts w:ascii="Times New Roman" w:eastAsia="Times New Roman" w:hAnsi="Times New Roman" w:cs="Times New Roman"/>
          <w:b/>
          <w:sz w:val="28"/>
          <w:szCs w:val="28"/>
          <w:lang w:val="tg-Cyrl-TJ"/>
        </w:rPr>
        <w:t>Адабиёти асосии тавсияшаванда:</w:t>
      </w:r>
    </w:p>
    <w:p w14:paraId="7F50A51F" w14:textId="77777777" w:rsidR="00B14C97" w:rsidRPr="0028211A" w:rsidRDefault="00B14C97" w:rsidP="00B14C97">
      <w:pPr>
        <w:widowControl w:val="0"/>
        <w:pBdr>
          <w:top w:val="nil"/>
          <w:left w:val="nil"/>
          <w:bottom w:val="nil"/>
          <w:right w:val="nil"/>
          <w:between w:val="nil"/>
        </w:pBdr>
        <w:spacing w:after="0" w:line="276" w:lineRule="auto"/>
        <w:ind w:firstLine="567"/>
        <w:jc w:val="both"/>
        <w:rPr>
          <w:rFonts w:ascii="Times New Roman" w:eastAsia="Times New Roman" w:hAnsi="Times New Roman" w:cs="Times New Roman"/>
          <w:sz w:val="28"/>
          <w:szCs w:val="28"/>
          <w:lang w:val="uz-Latn-UZ"/>
        </w:rPr>
      </w:pPr>
      <w:r w:rsidRPr="0028211A">
        <w:rPr>
          <w:rFonts w:ascii="Times New Roman" w:eastAsia="Times New Roman" w:hAnsi="Times New Roman" w:cs="Times New Roman"/>
          <w:sz w:val="28"/>
          <w:szCs w:val="28"/>
          <w:lang w:val="uz-Latn-UZ"/>
        </w:rPr>
        <w:t>Қайд кардан муҳим аст, ки мундариҷаи супоришҳои санҷишӣ бо мундариҷа, принсипҳо ва равишҳое, ки дар адабиёти тавсияшудаи зер инъикос ёфтаанд, мувофиқ аст. Номзадҳо набояд интизор шаванд, ки бо азёд кардани мундариҷаи ин адабиёт холҳои баланд ба даст меоранд. Адабиёти тавсияшуда ҳамчун манбаи омодагӣ ба имтиҳонҳои тахассусӣ хизмат мекунад.</w:t>
      </w:r>
    </w:p>
    <w:p w14:paraId="53DBA081"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b/>
          <w:bCs/>
          <w:sz w:val="28"/>
          <w:szCs w:val="28"/>
          <w:lang w:val="tg-Cyrl-TJ"/>
        </w:rPr>
        <w:t>Забони модарӣ:</w:t>
      </w:r>
    </w:p>
    <w:p w14:paraId="2BA953A6"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1   Забони тоҷикӣ синфи 5, Таваккал Чориев, нашриёти“ Ӯзбекистон’’ 2024</w:t>
      </w:r>
    </w:p>
    <w:p w14:paraId="19FAD888"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2. Забони тоҷикӣ синфи 6, Таваккал Чориев  нашриёти “Тошкент», 2022</w:t>
      </w:r>
    </w:p>
    <w:p w14:paraId="475188FC"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3. Забони тоҷикӣ синфи 7, Таваккал Чориев нашриёти “Тошкент», 2022</w:t>
      </w:r>
    </w:p>
    <w:p w14:paraId="1E011280"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4. Забони тоҷикӣ синфи 8, Ш.Валматов, Таваккал Чориев. Ғафур Ғулом, 2025</w:t>
      </w:r>
    </w:p>
    <w:p w14:paraId="2A2F8202"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5. Забони тоҷикӣ синфи 9, Ғ.Раҳимқулов, Т.Чориев нашриёти Ғафур Ғулом, 2025</w:t>
      </w:r>
    </w:p>
    <w:p w14:paraId="7B9B4178"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6. Забони тоҷикӣ синфи 10, Таваккал Чориев, М.Кабиров, С.Маҷитова, нашриёти “Тошкент», 2022.</w:t>
      </w:r>
    </w:p>
    <w:p w14:paraId="0E2B8205"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7. Забони тоҷикӣ 11- sinf, М.Кабиров ва б. NMIU бо номи Чӯлпон, 2018</w:t>
      </w:r>
    </w:p>
    <w:p w14:paraId="3627C32C" w14:textId="77777777" w:rsidR="00B14C97" w:rsidRPr="0028211A" w:rsidRDefault="00B14C97" w:rsidP="00B14C97">
      <w:pPr>
        <w:spacing w:after="0" w:line="240" w:lineRule="auto"/>
        <w:ind w:left="1" w:firstLine="566"/>
        <w:rPr>
          <w:rFonts w:ascii="Times New Roman" w:hAnsi="Times New Roman" w:cs="Times New Roman"/>
          <w:b/>
          <w:bCs/>
          <w:sz w:val="28"/>
          <w:szCs w:val="28"/>
          <w:lang w:val="tg-Cyrl-TJ"/>
        </w:rPr>
      </w:pPr>
      <w:r w:rsidRPr="0028211A">
        <w:rPr>
          <w:rFonts w:ascii="Times New Roman" w:hAnsi="Times New Roman" w:cs="Times New Roman"/>
          <w:b/>
          <w:bCs/>
          <w:sz w:val="28"/>
          <w:szCs w:val="28"/>
          <w:lang w:val="tg-Cyrl-TJ"/>
        </w:rPr>
        <w:t xml:space="preserve"> Адабиёт</w:t>
      </w:r>
    </w:p>
    <w:p w14:paraId="2E774228"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1. Адабиёт синфи 5, Ҷ.Эшонқулов,  А.Шерназаров нашриёти “ Ӯзбекистон’’, 2024</w:t>
      </w:r>
    </w:p>
    <w:p w14:paraId="3031C3D6"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2. Адабиёт синфи 6, И.Эшонқулов, Ҷ.Эшонқулов, Р.Абдуллаев. нашриёти  «Тошкент” 2022.</w:t>
      </w:r>
    </w:p>
    <w:p w14:paraId="0032B147" w14:textId="77777777" w:rsidR="00B14C97" w:rsidRPr="0028211A" w:rsidRDefault="00B14C97" w:rsidP="00B14C97">
      <w:pPr>
        <w:tabs>
          <w:tab w:val="left" w:pos="9262"/>
        </w:tabs>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3. Адабиёт синфи 7, Ҷ.Эшонқулов, С.Хӯҷақулов ва б. Нашриёти « Тошкент», 2022.</w:t>
      </w:r>
      <w:r w:rsidRPr="0028211A">
        <w:rPr>
          <w:rFonts w:ascii="Times New Roman" w:hAnsi="Times New Roman" w:cs="Times New Roman"/>
          <w:sz w:val="28"/>
          <w:szCs w:val="28"/>
          <w:lang w:val="tg-Cyrl-TJ"/>
        </w:rPr>
        <w:tab/>
      </w:r>
    </w:p>
    <w:p w14:paraId="33C79DAD"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4. Адабиёт синфи 8, Ҷ.Эшонқулов, И.Эшонқулов, А.Шерназаров. нашриёти бо номи Ғафур Ғулом 2025</w:t>
      </w:r>
    </w:p>
    <w:p w14:paraId="0BF8C820"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5. Адабиёт синфи 9, Ҷ.Эшонқулов, С.Хӯҷақулов ва б. нашриёти бо номи Ғафур Ғулом 2025.</w:t>
      </w:r>
    </w:p>
    <w:p w14:paraId="6222200E"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6. Адабиёт синфи 10, Ҷ.Ҳамроев, Х.Мирзоев, нашриёти  «Тошкент», 2022.</w:t>
      </w:r>
    </w:p>
    <w:p w14:paraId="5234AE46" w14:textId="77777777" w:rsidR="00B14C97" w:rsidRPr="0028211A" w:rsidRDefault="00B14C97" w:rsidP="00B14C97">
      <w:pPr>
        <w:spacing w:after="0" w:line="240" w:lineRule="auto"/>
        <w:ind w:left="1" w:firstLine="566"/>
        <w:rPr>
          <w:rFonts w:ascii="Times New Roman" w:hAnsi="Times New Roman" w:cs="Times New Roman"/>
          <w:sz w:val="28"/>
          <w:szCs w:val="28"/>
          <w:lang w:val="tg-Cyrl-TJ"/>
        </w:rPr>
      </w:pPr>
      <w:r w:rsidRPr="0028211A">
        <w:rPr>
          <w:rFonts w:ascii="Times New Roman" w:hAnsi="Times New Roman" w:cs="Times New Roman"/>
          <w:sz w:val="28"/>
          <w:szCs w:val="28"/>
          <w:lang w:val="tg-Cyrl-TJ"/>
        </w:rPr>
        <w:t>7. Адабиёт синфи 11, Ҷ.Ҳамроев ва б. NMIU бо номи Чӯлпон, 2018.</w:t>
      </w:r>
    </w:p>
    <w:p w14:paraId="4A0E9091" w14:textId="77777777" w:rsidR="00B14C97" w:rsidRPr="0028211A" w:rsidRDefault="00B14C97" w:rsidP="00B14C97">
      <w:pPr>
        <w:spacing w:after="0" w:line="240" w:lineRule="auto"/>
        <w:ind w:left="1" w:firstLine="566"/>
        <w:rPr>
          <w:rFonts w:ascii="Times New Roman" w:hAnsi="Times New Roman" w:cs="Times New Roman"/>
          <w:b/>
          <w:bCs/>
          <w:sz w:val="28"/>
          <w:szCs w:val="28"/>
          <w:lang w:val="ru-RU"/>
        </w:rPr>
      </w:pPr>
      <w:r w:rsidRPr="0028211A">
        <w:rPr>
          <w:rFonts w:ascii="Times New Roman" w:hAnsi="Times New Roman" w:cs="Times New Roman"/>
          <w:b/>
          <w:bCs/>
          <w:sz w:val="28"/>
          <w:szCs w:val="28"/>
          <w:lang w:val="tg-Cyrl-TJ"/>
        </w:rPr>
        <w:t>Адабиётҳои иловагӣ</w:t>
      </w:r>
      <w:r w:rsidRPr="0028211A">
        <w:rPr>
          <w:rFonts w:ascii="Times New Roman" w:hAnsi="Times New Roman" w:cs="Times New Roman"/>
          <w:b/>
          <w:bCs/>
          <w:sz w:val="28"/>
          <w:szCs w:val="28"/>
          <w:lang w:val="ru-RU"/>
        </w:rPr>
        <w:t xml:space="preserve"> (</w:t>
      </w:r>
      <w:r w:rsidRPr="0028211A">
        <w:rPr>
          <w:rFonts w:ascii="Times New Roman" w:hAnsi="Times New Roman" w:cs="Times New Roman"/>
          <w:b/>
          <w:bCs/>
          <w:sz w:val="28"/>
          <w:szCs w:val="28"/>
          <w:lang w:val="tg-Cyrl-TJ"/>
        </w:rPr>
        <w:t>пурра хонда мешавад</w:t>
      </w:r>
      <w:r w:rsidRPr="0028211A">
        <w:rPr>
          <w:rFonts w:ascii="Times New Roman" w:hAnsi="Times New Roman" w:cs="Times New Roman"/>
          <w:b/>
          <w:bCs/>
          <w:sz w:val="28"/>
          <w:szCs w:val="28"/>
          <w:lang w:val="ru-RU"/>
        </w:rPr>
        <w:t>)</w:t>
      </w:r>
    </w:p>
    <w:p w14:paraId="2BCCDC0D"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1. </w:t>
      </w:r>
      <w:r w:rsidRPr="0028211A">
        <w:rPr>
          <w:rFonts w:ascii="Times New Roman" w:hAnsi="Times New Roman" w:cs="Times New Roman"/>
          <w:sz w:val="28"/>
          <w:szCs w:val="28"/>
          <w:lang w:val="tg-Cyrl-TJ"/>
        </w:rPr>
        <w:t>Садриддин Айнӣ</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Мактаби кӯҳна</w:t>
      </w:r>
      <w:r w:rsidRPr="0028211A">
        <w:rPr>
          <w:rFonts w:ascii="Times New Roman" w:hAnsi="Times New Roman" w:cs="Times New Roman"/>
          <w:sz w:val="28"/>
          <w:szCs w:val="28"/>
          <w:lang w:val="ru-RU"/>
        </w:rPr>
        <w:t xml:space="preserve">” </w:t>
      </w:r>
    </w:p>
    <w:p w14:paraId="6D229C3D"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2. </w:t>
      </w:r>
      <w:r w:rsidRPr="0028211A">
        <w:rPr>
          <w:rFonts w:ascii="Times New Roman" w:hAnsi="Times New Roman" w:cs="Times New Roman"/>
          <w:sz w:val="28"/>
          <w:szCs w:val="28"/>
          <w:lang w:val="tg-Cyrl-TJ"/>
        </w:rPr>
        <w:t>Фазлиддин Муҳаммадиев</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Рӯзи дафни усто Оқил</w:t>
      </w:r>
      <w:r w:rsidRPr="0028211A">
        <w:rPr>
          <w:rFonts w:ascii="Times New Roman" w:hAnsi="Times New Roman" w:cs="Times New Roman"/>
          <w:sz w:val="28"/>
          <w:szCs w:val="28"/>
          <w:lang w:val="ru-RU"/>
        </w:rPr>
        <w:t xml:space="preserve">” </w:t>
      </w:r>
    </w:p>
    <w:p w14:paraId="63D0AEDE"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3. </w:t>
      </w:r>
      <w:r w:rsidRPr="0028211A">
        <w:rPr>
          <w:rFonts w:ascii="Times New Roman" w:hAnsi="Times New Roman" w:cs="Times New Roman"/>
          <w:sz w:val="28"/>
          <w:szCs w:val="28"/>
          <w:lang w:val="tg-Cyrl-TJ"/>
        </w:rPr>
        <w:t>Убайди Зоконӣ</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Мушу гурба</w:t>
      </w:r>
      <w:r w:rsidRPr="0028211A">
        <w:rPr>
          <w:rFonts w:ascii="Times New Roman" w:hAnsi="Times New Roman" w:cs="Times New Roman"/>
          <w:sz w:val="28"/>
          <w:szCs w:val="28"/>
          <w:lang w:val="ru-RU"/>
        </w:rPr>
        <w:t xml:space="preserve">” </w:t>
      </w:r>
    </w:p>
    <w:p w14:paraId="57D16B44"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4. </w:t>
      </w:r>
      <w:r w:rsidRPr="0028211A">
        <w:rPr>
          <w:rFonts w:ascii="Times New Roman" w:hAnsi="Times New Roman" w:cs="Times New Roman"/>
          <w:sz w:val="28"/>
          <w:szCs w:val="28"/>
          <w:lang w:val="tg-Cyrl-TJ"/>
        </w:rPr>
        <w:t>Абдураҳмони Ҷомӣ</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Баҳорристон</w:t>
      </w:r>
      <w:r w:rsidRPr="0028211A">
        <w:rPr>
          <w:rFonts w:ascii="Times New Roman" w:hAnsi="Times New Roman" w:cs="Times New Roman"/>
          <w:sz w:val="28"/>
          <w:szCs w:val="28"/>
          <w:lang w:val="ru-RU"/>
        </w:rPr>
        <w:t xml:space="preserve">” </w:t>
      </w:r>
    </w:p>
    <w:p w14:paraId="180CE9C5"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5. </w:t>
      </w:r>
      <w:r w:rsidRPr="0028211A">
        <w:rPr>
          <w:rFonts w:ascii="Times New Roman" w:hAnsi="Times New Roman" w:cs="Times New Roman"/>
          <w:sz w:val="28"/>
          <w:szCs w:val="28"/>
          <w:lang w:val="tg-Cyrl-TJ"/>
        </w:rPr>
        <w:t>Мирзо Турсунзода</w:t>
      </w:r>
      <w:r w:rsidRPr="0028211A">
        <w:rPr>
          <w:rFonts w:ascii="Times New Roman" w:hAnsi="Times New Roman" w:cs="Times New Roman"/>
          <w:sz w:val="28"/>
          <w:szCs w:val="28"/>
          <w:lang w:val="ru-RU"/>
        </w:rPr>
        <w:t xml:space="preserve"> “</w:t>
      </w:r>
      <w:r w:rsidRPr="0028211A">
        <w:rPr>
          <w:rFonts w:ascii="Times New Roman" w:hAnsi="Times New Roman" w:cs="Times New Roman"/>
          <w:sz w:val="28"/>
          <w:szCs w:val="28"/>
          <w:lang w:val="tg-Cyrl-TJ"/>
        </w:rPr>
        <w:t>Қиссаи Ҳиндустон</w:t>
      </w:r>
      <w:r w:rsidRPr="0028211A">
        <w:rPr>
          <w:rFonts w:ascii="Times New Roman" w:hAnsi="Times New Roman" w:cs="Times New Roman"/>
          <w:sz w:val="28"/>
          <w:szCs w:val="28"/>
          <w:lang w:val="ru-RU"/>
        </w:rPr>
        <w:t xml:space="preserve">” </w:t>
      </w:r>
    </w:p>
    <w:p w14:paraId="4270EAC8"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6. </w:t>
      </w:r>
      <w:r w:rsidRPr="0028211A">
        <w:rPr>
          <w:rFonts w:ascii="Times New Roman" w:hAnsi="Times New Roman" w:cs="Times New Roman"/>
          <w:sz w:val="28"/>
          <w:szCs w:val="28"/>
          <w:lang w:val="tg-Cyrl-TJ"/>
        </w:rPr>
        <w:t>Унсурулмаоли Кайковус</w:t>
      </w:r>
      <w:r w:rsidRPr="0028211A">
        <w:rPr>
          <w:rFonts w:ascii="Times New Roman" w:hAnsi="Times New Roman" w:cs="Times New Roman"/>
          <w:sz w:val="28"/>
          <w:szCs w:val="28"/>
          <w:lang w:val="ru-RU"/>
        </w:rPr>
        <w:t xml:space="preserve"> “ </w:t>
      </w:r>
      <w:r w:rsidRPr="0028211A">
        <w:rPr>
          <w:rFonts w:ascii="Times New Roman" w:hAnsi="Times New Roman" w:cs="Times New Roman"/>
          <w:sz w:val="28"/>
          <w:szCs w:val="28"/>
          <w:lang w:val="tg-Cyrl-TJ"/>
        </w:rPr>
        <w:t>Қобуснома</w:t>
      </w:r>
      <w:r w:rsidRPr="0028211A">
        <w:rPr>
          <w:rFonts w:ascii="Times New Roman" w:hAnsi="Times New Roman" w:cs="Times New Roman"/>
          <w:sz w:val="28"/>
          <w:szCs w:val="28"/>
          <w:lang w:val="ru-RU"/>
        </w:rPr>
        <w:t xml:space="preserve">” </w:t>
      </w:r>
    </w:p>
    <w:p w14:paraId="00EBC7B0"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7. </w:t>
      </w:r>
      <w:r w:rsidRPr="0028211A">
        <w:rPr>
          <w:rFonts w:ascii="Times New Roman" w:hAnsi="Times New Roman" w:cs="Times New Roman"/>
          <w:sz w:val="28"/>
          <w:szCs w:val="28"/>
          <w:lang w:val="tg-Cyrl-TJ"/>
        </w:rPr>
        <w:t>Сотим Улуғзода</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Фирдавсӣ</w:t>
      </w:r>
      <w:r w:rsidRPr="0028211A">
        <w:rPr>
          <w:rFonts w:ascii="Times New Roman" w:hAnsi="Times New Roman" w:cs="Times New Roman"/>
          <w:sz w:val="28"/>
          <w:szCs w:val="28"/>
          <w:lang w:val="ru-RU"/>
        </w:rPr>
        <w:t xml:space="preserve">” </w:t>
      </w:r>
    </w:p>
    <w:p w14:paraId="705853EC"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8. </w:t>
      </w:r>
      <w:r w:rsidRPr="0028211A">
        <w:rPr>
          <w:rFonts w:ascii="Times New Roman" w:hAnsi="Times New Roman" w:cs="Times New Roman"/>
          <w:sz w:val="28"/>
          <w:szCs w:val="28"/>
          <w:lang w:val="tg-Cyrl-TJ"/>
        </w:rPr>
        <w:t>Садриддин Айнӣ</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Марги судхӯр</w:t>
      </w:r>
      <w:r w:rsidRPr="0028211A">
        <w:rPr>
          <w:rFonts w:ascii="Times New Roman" w:hAnsi="Times New Roman" w:cs="Times New Roman"/>
          <w:sz w:val="28"/>
          <w:szCs w:val="28"/>
          <w:lang w:val="ru-RU"/>
        </w:rPr>
        <w:t xml:space="preserve">” </w:t>
      </w:r>
    </w:p>
    <w:p w14:paraId="07986C4A" w14:textId="77777777" w:rsidR="00B14C97" w:rsidRPr="0028211A" w:rsidRDefault="00B14C97" w:rsidP="00B14C97">
      <w:pPr>
        <w:spacing w:after="0" w:line="240" w:lineRule="auto"/>
        <w:ind w:left="1" w:firstLine="566"/>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9. </w:t>
      </w:r>
      <w:r w:rsidRPr="0028211A">
        <w:rPr>
          <w:rFonts w:ascii="Times New Roman" w:hAnsi="Times New Roman" w:cs="Times New Roman"/>
          <w:sz w:val="28"/>
          <w:szCs w:val="28"/>
          <w:lang w:val="tg-Cyrl-TJ"/>
        </w:rPr>
        <w:t>Фазлиддин Муҳаммадиева</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Одамони кӯҳна</w:t>
      </w:r>
      <w:r w:rsidRPr="0028211A">
        <w:rPr>
          <w:rFonts w:ascii="Times New Roman" w:hAnsi="Times New Roman" w:cs="Times New Roman"/>
          <w:sz w:val="28"/>
          <w:szCs w:val="28"/>
          <w:lang w:val="ru-RU"/>
        </w:rPr>
        <w:t xml:space="preserve">” </w:t>
      </w:r>
    </w:p>
    <w:p w14:paraId="7D7F12F1" w14:textId="77777777" w:rsidR="00B14C97" w:rsidRPr="0028211A" w:rsidRDefault="00B14C97" w:rsidP="00B14C97">
      <w:pPr>
        <w:widowControl w:val="0"/>
        <w:pBdr>
          <w:top w:val="nil"/>
          <w:left w:val="nil"/>
          <w:bottom w:val="nil"/>
          <w:right w:val="nil"/>
          <w:between w:val="nil"/>
        </w:pBdr>
        <w:spacing w:after="0" w:line="276" w:lineRule="auto"/>
        <w:ind w:firstLine="567"/>
        <w:jc w:val="both"/>
        <w:rPr>
          <w:rFonts w:ascii="Times New Roman" w:hAnsi="Times New Roman" w:cs="Times New Roman"/>
          <w:sz w:val="28"/>
          <w:szCs w:val="28"/>
          <w:lang w:val="ru-RU"/>
        </w:rPr>
      </w:pPr>
      <w:r w:rsidRPr="0028211A">
        <w:rPr>
          <w:rFonts w:ascii="Times New Roman" w:hAnsi="Times New Roman" w:cs="Times New Roman"/>
          <w:sz w:val="28"/>
          <w:szCs w:val="28"/>
          <w:lang w:val="ru-RU"/>
        </w:rPr>
        <w:t xml:space="preserve">10. </w:t>
      </w:r>
      <w:r w:rsidRPr="0028211A">
        <w:rPr>
          <w:rFonts w:ascii="Times New Roman" w:hAnsi="Times New Roman" w:cs="Times New Roman"/>
          <w:sz w:val="28"/>
          <w:szCs w:val="28"/>
          <w:lang w:val="tg-Cyrl-TJ"/>
        </w:rPr>
        <w:t>Ҷалол Икромӣ</w:t>
      </w:r>
      <w:r w:rsidRPr="0028211A">
        <w:rPr>
          <w:rFonts w:ascii="Times New Roman" w:hAnsi="Times New Roman" w:cs="Times New Roman"/>
          <w:sz w:val="28"/>
          <w:szCs w:val="28"/>
          <w:lang w:val="ru-RU"/>
        </w:rPr>
        <w:t>. “</w:t>
      </w:r>
      <w:r w:rsidRPr="0028211A">
        <w:rPr>
          <w:rFonts w:ascii="Times New Roman" w:hAnsi="Times New Roman" w:cs="Times New Roman"/>
          <w:sz w:val="28"/>
          <w:szCs w:val="28"/>
          <w:lang w:val="tg-Cyrl-TJ"/>
        </w:rPr>
        <w:t>Духтари оташ</w:t>
      </w:r>
      <w:r w:rsidRPr="0028211A">
        <w:rPr>
          <w:rFonts w:ascii="Times New Roman" w:hAnsi="Times New Roman" w:cs="Times New Roman"/>
          <w:sz w:val="28"/>
          <w:szCs w:val="28"/>
          <w:lang w:val="ru-RU"/>
        </w:rPr>
        <w:t>”</w:t>
      </w:r>
    </w:p>
    <w:p w14:paraId="4416625F" w14:textId="77777777" w:rsidR="00D42DED" w:rsidRPr="0028211A" w:rsidRDefault="00D42DED" w:rsidP="00FB0A35">
      <w:pPr>
        <w:spacing w:after="0"/>
        <w:jc w:val="both"/>
        <w:rPr>
          <w:rFonts w:ascii="Times New Roman" w:eastAsia="Times New Roman" w:hAnsi="Times New Roman" w:cs="Times New Roman"/>
          <w:sz w:val="28"/>
          <w:szCs w:val="28"/>
          <w:lang w:val="az-Latn-AZ"/>
        </w:rPr>
      </w:pPr>
    </w:p>
    <w:p w14:paraId="1CCD4495" w14:textId="77777777" w:rsidR="00457C92" w:rsidRPr="005F37DF" w:rsidRDefault="00457C92" w:rsidP="00457C92">
      <w:pPr>
        <w:spacing w:after="0"/>
        <w:ind w:left="360" w:firstLine="360"/>
        <w:rPr>
          <w:rFonts w:ascii="Times New Roman" w:hAnsi="Times New Roman" w:cs="Times New Roman"/>
          <w:b/>
          <w:sz w:val="28"/>
          <w:szCs w:val="28"/>
          <w:lang w:val="az-Latn-AZ"/>
        </w:rPr>
      </w:pPr>
      <w:r w:rsidRPr="007C6337">
        <w:rPr>
          <w:rFonts w:ascii="Times New Roman" w:hAnsi="Times New Roman" w:cs="Times New Roman"/>
          <w:b/>
          <w:sz w:val="28"/>
          <w:szCs w:val="28"/>
          <w:lang w:val="az-Latn-AZ"/>
        </w:rPr>
        <w:t>Манбаъҳо оид ба маҳорати педагогӣ</w:t>
      </w:r>
    </w:p>
    <w:p w14:paraId="1F4F8E49" w14:textId="04ED406D" w:rsidR="00FB0A35" w:rsidRPr="00457C92" w:rsidRDefault="00457C92" w:rsidP="00457C92">
      <w:pPr>
        <w:spacing w:after="0"/>
        <w:ind w:left="360" w:firstLine="360"/>
        <w:rPr>
          <w:rFonts w:ascii="Times New Roman" w:eastAsia="Times New Roman" w:hAnsi="Times New Roman" w:cs="Times New Roman"/>
          <w:b/>
          <w:bCs/>
          <w:sz w:val="14"/>
          <w:szCs w:val="14"/>
          <w:lang w:val="az-Latn-AZ"/>
        </w:rPr>
      </w:pPr>
      <w:r w:rsidRPr="00457C92">
        <w:rPr>
          <w:rFonts w:ascii="Times New Roman" w:eastAsia="Times New Roman" w:hAnsi="Times New Roman" w:cs="Times New Roman"/>
          <w:sz w:val="28"/>
          <w:szCs w:val="28"/>
          <w:lang w:val="az-Latn-AZ"/>
        </w:rPr>
        <w:t xml:space="preserve">1. Mavlonova R.A., Umumiy pedagogika. </w:t>
      </w:r>
      <w:proofErr w:type="spellStart"/>
      <w:r w:rsidRPr="00227A93">
        <w:rPr>
          <w:rFonts w:ascii="Times New Roman" w:eastAsia="Times New Roman" w:hAnsi="Times New Roman" w:cs="Times New Roman"/>
          <w:sz w:val="28"/>
          <w:szCs w:val="28"/>
        </w:rPr>
        <w:t>Darslik</w:t>
      </w:r>
      <w:proofErr w:type="spellEnd"/>
      <w:r w:rsidRPr="00227A93">
        <w:rPr>
          <w:rFonts w:ascii="Times New Roman" w:eastAsia="Times New Roman" w:hAnsi="Times New Roman" w:cs="Times New Roman"/>
          <w:sz w:val="28"/>
          <w:szCs w:val="28"/>
        </w:rPr>
        <w:t xml:space="preserve">. – Toshkent: Fan </w:t>
      </w:r>
      <w:proofErr w:type="spellStart"/>
      <w:proofErr w:type="gramStart"/>
      <w:r w:rsidRPr="00227A93">
        <w:rPr>
          <w:rFonts w:ascii="Times New Roman" w:eastAsia="Times New Roman" w:hAnsi="Times New Roman" w:cs="Times New Roman"/>
          <w:sz w:val="28"/>
          <w:szCs w:val="28"/>
        </w:rPr>
        <w:t>va</w:t>
      </w:r>
      <w:proofErr w:type="spellEnd"/>
      <w:proofErr w:type="gram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texnologiyalar</w:t>
      </w:r>
      <w:proofErr w:type="spellEnd"/>
      <w:r w:rsidRPr="00227A93">
        <w:rPr>
          <w:rFonts w:ascii="Times New Roman" w:eastAsia="Times New Roman" w:hAnsi="Times New Roman" w:cs="Times New Roman"/>
          <w:sz w:val="28"/>
          <w:szCs w:val="28"/>
        </w:rPr>
        <w:t xml:space="preserve">, 2018. – 528 b. </w:t>
      </w:r>
      <w:r>
        <w:rPr>
          <w:rFonts w:ascii="Times New Roman" w:eastAsia="Times New Roman" w:hAnsi="Times New Roman" w:cs="Times New Roman"/>
          <w:sz w:val="28"/>
          <w:szCs w:val="28"/>
        </w:rPr>
        <w:br/>
        <w:t xml:space="preserve">      </w:t>
      </w:r>
      <w:proofErr w:type="gramStart"/>
      <w:r w:rsidRPr="00227A93">
        <w:rPr>
          <w:rFonts w:ascii="Times New Roman" w:eastAsia="Times New Roman" w:hAnsi="Times New Roman" w:cs="Times New Roman"/>
          <w:sz w:val="28"/>
          <w:szCs w:val="28"/>
        </w:rPr>
        <w:t>2</w:t>
      </w:r>
      <w:proofErr w:type="gram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Xoliqov</w:t>
      </w:r>
      <w:proofErr w:type="spellEnd"/>
      <w:r w:rsidRPr="00227A93">
        <w:rPr>
          <w:rFonts w:ascii="Times New Roman" w:eastAsia="Times New Roman" w:hAnsi="Times New Roman" w:cs="Times New Roman"/>
          <w:sz w:val="28"/>
          <w:szCs w:val="28"/>
        </w:rPr>
        <w:t xml:space="preserve"> A. </w:t>
      </w:r>
      <w:proofErr w:type="spellStart"/>
      <w:r w:rsidRPr="00227A93">
        <w:rPr>
          <w:rFonts w:ascii="Times New Roman" w:eastAsia="Times New Roman" w:hAnsi="Times New Roman" w:cs="Times New Roman"/>
          <w:sz w:val="28"/>
          <w:szCs w:val="28"/>
        </w:rPr>
        <w:t>Pedagogik</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mahorat</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Darslik</w:t>
      </w:r>
      <w:proofErr w:type="spellEnd"/>
      <w:r w:rsidRPr="00227A93">
        <w:rPr>
          <w:rFonts w:ascii="Times New Roman" w:eastAsia="Times New Roman" w:hAnsi="Times New Roman" w:cs="Times New Roman"/>
          <w:sz w:val="28"/>
          <w:szCs w:val="28"/>
        </w:rPr>
        <w:t>, – Toshkent: “</w:t>
      </w:r>
      <w:proofErr w:type="spellStart"/>
      <w:r w:rsidRPr="00227A93">
        <w:rPr>
          <w:rFonts w:ascii="Times New Roman" w:eastAsia="Times New Roman" w:hAnsi="Times New Roman" w:cs="Times New Roman"/>
          <w:sz w:val="28"/>
          <w:szCs w:val="28"/>
        </w:rPr>
        <w:t>Bayoz</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nashriyoti</w:t>
      </w:r>
      <w:proofErr w:type="spellEnd"/>
      <w:r w:rsidRPr="00227A93">
        <w:rPr>
          <w:rFonts w:ascii="Times New Roman" w:eastAsia="Times New Roman" w:hAnsi="Times New Roman" w:cs="Times New Roman"/>
          <w:sz w:val="28"/>
          <w:szCs w:val="28"/>
        </w:rPr>
        <w:t xml:space="preserve">, 2025. – 504 b. </w:t>
      </w:r>
      <w:r>
        <w:rPr>
          <w:rFonts w:ascii="Times New Roman" w:eastAsia="Times New Roman" w:hAnsi="Times New Roman" w:cs="Times New Roman"/>
          <w:sz w:val="28"/>
          <w:szCs w:val="28"/>
        </w:rPr>
        <w:br/>
        <w:t xml:space="preserve">      </w:t>
      </w:r>
      <w:proofErr w:type="gramStart"/>
      <w:r w:rsidRPr="00227A93">
        <w:rPr>
          <w:rFonts w:ascii="Times New Roman" w:eastAsia="Times New Roman" w:hAnsi="Times New Roman" w:cs="Times New Roman"/>
          <w:sz w:val="28"/>
          <w:szCs w:val="28"/>
        </w:rPr>
        <w:t>3</w:t>
      </w:r>
      <w:proofErr w:type="gram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Tolipov</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Oʻ</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Roʻziyeva</w:t>
      </w:r>
      <w:proofErr w:type="spellEnd"/>
      <w:r w:rsidRPr="00227A93">
        <w:rPr>
          <w:rFonts w:ascii="Times New Roman" w:eastAsia="Times New Roman" w:hAnsi="Times New Roman" w:cs="Times New Roman"/>
          <w:sz w:val="28"/>
          <w:szCs w:val="28"/>
        </w:rPr>
        <w:t xml:space="preserve"> D. </w:t>
      </w:r>
      <w:proofErr w:type="spellStart"/>
      <w:r w:rsidRPr="00227A93">
        <w:rPr>
          <w:rFonts w:ascii="Times New Roman" w:eastAsia="Times New Roman" w:hAnsi="Times New Roman" w:cs="Times New Roman"/>
          <w:sz w:val="28"/>
          <w:szCs w:val="28"/>
        </w:rPr>
        <w:t>Pedagogik</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texnologiyalar</w:t>
      </w:r>
      <w:proofErr w:type="spellEnd"/>
      <w:r w:rsidRPr="00227A93">
        <w:rPr>
          <w:rFonts w:ascii="Times New Roman" w:eastAsia="Times New Roman" w:hAnsi="Times New Roman" w:cs="Times New Roman"/>
          <w:sz w:val="28"/>
          <w:szCs w:val="28"/>
        </w:rPr>
        <w:t xml:space="preserve"> </w:t>
      </w:r>
      <w:proofErr w:type="spellStart"/>
      <w:proofErr w:type="gramStart"/>
      <w:r w:rsidRPr="00227A93">
        <w:rPr>
          <w:rFonts w:ascii="Times New Roman" w:eastAsia="Times New Roman" w:hAnsi="Times New Roman" w:cs="Times New Roman"/>
          <w:sz w:val="28"/>
          <w:szCs w:val="28"/>
        </w:rPr>
        <w:t>va</w:t>
      </w:r>
      <w:proofErr w:type="spellEnd"/>
      <w:proofErr w:type="gram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pedagogi</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mahorat</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Oʻquv</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qoʻllanma</w:t>
      </w:r>
      <w:proofErr w:type="spellEnd"/>
      <w:r w:rsidRPr="00227A93">
        <w:rPr>
          <w:rFonts w:ascii="Times New Roman" w:eastAsia="Times New Roman" w:hAnsi="Times New Roman" w:cs="Times New Roman"/>
          <w:sz w:val="28"/>
          <w:szCs w:val="28"/>
        </w:rPr>
        <w:t>. – Toshkent: “</w:t>
      </w:r>
      <w:proofErr w:type="spellStart"/>
      <w:r w:rsidRPr="00227A93">
        <w:rPr>
          <w:rFonts w:ascii="Times New Roman" w:eastAsia="Times New Roman" w:hAnsi="Times New Roman" w:cs="Times New Roman"/>
          <w:sz w:val="28"/>
          <w:szCs w:val="28"/>
        </w:rPr>
        <w:t>Innovatsiya-ziyo</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nashriyoti</w:t>
      </w:r>
      <w:proofErr w:type="spellEnd"/>
      <w:r w:rsidRPr="00227A93">
        <w:rPr>
          <w:rFonts w:ascii="Times New Roman" w:eastAsia="Times New Roman" w:hAnsi="Times New Roman" w:cs="Times New Roman"/>
          <w:sz w:val="28"/>
          <w:szCs w:val="28"/>
        </w:rPr>
        <w:t xml:space="preserve">, 2019. – 276 b. </w:t>
      </w:r>
      <w:r>
        <w:rPr>
          <w:rFonts w:ascii="Times New Roman" w:eastAsia="Times New Roman" w:hAnsi="Times New Roman" w:cs="Times New Roman"/>
          <w:sz w:val="28"/>
          <w:szCs w:val="28"/>
        </w:rPr>
        <w:br/>
        <w:t xml:space="preserve">      </w:t>
      </w:r>
      <w:proofErr w:type="gramStart"/>
      <w:r w:rsidRPr="00227A93">
        <w:rPr>
          <w:rFonts w:ascii="Times New Roman" w:eastAsia="Times New Roman" w:hAnsi="Times New Roman" w:cs="Times New Roman"/>
          <w:sz w:val="28"/>
          <w:szCs w:val="28"/>
        </w:rPr>
        <w:t>4</w:t>
      </w:r>
      <w:proofErr w:type="gram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Umumiy</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o‘rta</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ta’lim</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maktab</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o‘qituvchisi</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kasb</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standarti</w:t>
      </w:r>
      <w:proofErr w:type="spellEnd"/>
      <w:r w:rsidRPr="00227A93">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br/>
        <w:t xml:space="preserve">      </w:t>
      </w:r>
      <w:r w:rsidRPr="00227A93">
        <w:rPr>
          <w:rFonts w:ascii="Times New Roman" w:eastAsia="Times New Roman" w:hAnsi="Times New Roman" w:cs="Times New Roman"/>
          <w:sz w:val="28"/>
          <w:szCs w:val="28"/>
        </w:rPr>
        <w:t xml:space="preserve">5. </w:t>
      </w:r>
      <w:proofErr w:type="spellStart"/>
      <w:r w:rsidRPr="00227A93">
        <w:rPr>
          <w:rFonts w:ascii="Times New Roman" w:eastAsia="Times New Roman" w:hAnsi="Times New Roman" w:cs="Times New Roman"/>
          <w:sz w:val="28"/>
          <w:szCs w:val="28"/>
        </w:rPr>
        <w:t>Yuldasheva</w:t>
      </w:r>
      <w:proofErr w:type="spellEnd"/>
      <w:r w:rsidRPr="00227A93">
        <w:rPr>
          <w:rFonts w:ascii="Times New Roman" w:eastAsia="Times New Roman" w:hAnsi="Times New Roman" w:cs="Times New Roman"/>
          <w:sz w:val="28"/>
          <w:szCs w:val="28"/>
        </w:rPr>
        <w:t xml:space="preserve"> D. </w:t>
      </w:r>
      <w:proofErr w:type="spellStart"/>
      <w:r w:rsidRPr="00227A93">
        <w:rPr>
          <w:rFonts w:ascii="Times New Roman" w:eastAsia="Times New Roman" w:hAnsi="Times New Roman" w:cs="Times New Roman"/>
          <w:sz w:val="28"/>
          <w:szCs w:val="28"/>
        </w:rPr>
        <w:t>Oʻzbek</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tilini</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oʻqitish</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metodikasi</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Darslik</w:t>
      </w:r>
      <w:proofErr w:type="spellEnd"/>
      <w:r w:rsidRPr="00227A93">
        <w:rPr>
          <w:rFonts w:ascii="Times New Roman" w:eastAsia="Times New Roman" w:hAnsi="Times New Roman" w:cs="Times New Roman"/>
          <w:sz w:val="28"/>
          <w:szCs w:val="28"/>
        </w:rPr>
        <w:t>. –</w:t>
      </w:r>
      <w:proofErr w:type="spellStart"/>
      <w:r w:rsidRPr="00227A93">
        <w:rPr>
          <w:rFonts w:ascii="Times New Roman" w:eastAsia="Times New Roman" w:hAnsi="Times New Roman" w:cs="Times New Roman"/>
          <w:sz w:val="28"/>
          <w:szCs w:val="28"/>
        </w:rPr>
        <w:t>Buxoro</w:t>
      </w:r>
      <w:proofErr w:type="spellEnd"/>
      <w:r w:rsidRPr="00227A93">
        <w:rPr>
          <w:rFonts w:ascii="Times New Roman" w:eastAsia="Times New Roman" w:hAnsi="Times New Roman" w:cs="Times New Roman"/>
          <w:sz w:val="28"/>
          <w:szCs w:val="28"/>
        </w:rPr>
        <w:t>: “</w:t>
      </w:r>
      <w:proofErr w:type="spellStart"/>
      <w:r w:rsidRPr="00227A93">
        <w:rPr>
          <w:rFonts w:ascii="Times New Roman" w:eastAsia="Times New Roman" w:hAnsi="Times New Roman" w:cs="Times New Roman"/>
          <w:sz w:val="28"/>
          <w:szCs w:val="28"/>
        </w:rPr>
        <w:t>Sadriddin</w:t>
      </w:r>
      <w:proofErr w:type="spellEnd"/>
      <w:r w:rsidRPr="00227A93">
        <w:rPr>
          <w:rFonts w:ascii="Times New Roman" w:eastAsia="Times New Roman" w:hAnsi="Times New Roman" w:cs="Times New Roman"/>
          <w:sz w:val="28"/>
          <w:szCs w:val="28"/>
        </w:rPr>
        <w:t xml:space="preserve"> Salim </w:t>
      </w:r>
      <w:proofErr w:type="spellStart"/>
      <w:r w:rsidRPr="00227A93">
        <w:rPr>
          <w:rFonts w:ascii="Times New Roman" w:eastAsia="Times New Roman" w:hAnsi="Times New Roman" w:cs="Times New Roman"/>
          <w:sz w:val="28"/>
          <w:szCs w:val="28"/>
        </w:rPr>
        <w:t>Buxoriy</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nashriyoti</w:t>
      </w:r>
      <w:proofErr w:type="spellEnd"/>
      <w:r w:rsidRPr="00227A93">
        <w:rPr>
          <w:rFonts w:ascii="Times New Roman" w:eastAsia="Times New Roman" w:hAnsi="Times New Roman" w:cs="Times New Roman"/>
          <w:sz w:val="28"/>
          <w:szCs w:val="28"/>
        </w:rPr>
        <w:t>, 2021</w:t>
      </w:r>
      <w:proofErr w:type="gramStart"/>
      <w:r w:rsidRPr="00227A93">
        <w:rPr>
          <w:rFonts w:ascii="Times New Roman" w:eastAsia="Times New Roman" w:hAnsi="Times New Roman" w:cs="Times New Roman"/>
          <w:sz w:val="28"/>
          <w:szCs w:val="28"/>
        </w:rPr>
        <w:t>.–</w:t>
      </w:r>
      <w:proofErr w:type="gramEnd"/>
      <w:r w:rsidRPr="00227A93">
        <w:rPr>
          <w:rFonts w:ascii="Times New Roman" w:eastAsia="Times New Roman" w:hAnsi="Times New Roman" w:cs="Times New Roman"/>
          <w:sz w:val="28"/>
          <w:szCs w:val="28"/>
        </w:rPr>
        <w:t xml:space="preserve"> 424 b </w:t>
      </w:r>
      <w:r>
        <w:rPr>
          <w:rFonts w:ascii="Times New Roman" w:eastAsia="Times New Roman" w:hAnsi="Times New Roman" w:cs="Times New Roman"/>
          <w:sz w:val="28"/>
          <w:szCs w:val="28"/>
        </w:rPr>
        <w:br/>
        <w:t xml:space="preserve">       </w:t>
      </w:r>
      <w:r w:rsidRPr="00227A93">
        <w:rPr>
          <w:rFonts w:ascii="Times New Roman" w:eastAsia="Times New Roman" w:hAnsi="Times New Roman" w:cs="Times New Roman"/>
          <w:sz w:val="28"/>
          <w:szCs w:val="28"/>
        </w:rPr>
        <w:t xml:space="preserve">6. </w:t>
      </w:r>
      <w:proofErr w:type="spellStart"/>
      <w:r w:rsidRPr="00227A93">
        <w:rPr>
          <w:rFonts w:ascii="Times New Roman" w:eastAsia="Times New Roman" w:hAnsi="Times New Roman" w:cs="Times New Roman"/>
          <w:sz w:val="28"/>
          <w:szCs w:val="28"/>
        </w:rPr>
        <w:t>Husanboyeva</w:t>
      </w:r>
      <w:proofErr w:type="spellEnd"/>
      <w:r w:rsidRPr="00227A93">
        <w:rPr>
          <w:rFonts w:ascii="Times New Roman" w:eastAsia="Times New Roman" w:hAnsi="Times New Roman" w:cs="Times New Roman"/>
          <w:sz w:val="28"/>
          <w:szCs w:val="28"/>
        </w:rPr>
        <w:t xml:space="preserve"> Q., </w:t>
      </w:r>
      <w:proofErr w:type="spellStart"/>
      <w:r w:rsidRPr="00227A93">
        <w:rPr>
          <w:rFonts w:ascii="Times New Roman" w:eastAsia="Times New Roman" w:hAnsi="Times New Roman" w:cs="Times New Roman"/>
          <w:sz w:val="28"/>
          <w:szCs w:val="28"/>
        </w:rPr>
        <w:t>Niyozmetova</w:t>
      </w:r>
      <w:proofErr w:type="spellEnd"/>
      <w:r w:rsidRPr="00227A93">
        <w:rPr>
          <w:rFonts w:ascii="Times New Roman" w:eastAsia="Times New Roman" w:hAnsi="Times New Roman" w:cs="Times New Roman"/>
          <w:sz w:val="28"/>
          <w:szCs w:val="28"/>
        </w:rPr>
        <w:t xml:space="preserve"> R. </w:t>
      </w:r>
      <w:proofErr w:type="spellStart"/>
      <w:r w:rsidRPr="00227A93">
        <w:rPr>
          <w:rFonts w:ascii="Times New Roman" w:eastAsia="Times New Roman" w:hAnsi="Times New Roman" w:cs="Times New Roman"/>
          <w:sz w:val="28"/>
          <w:szCs w:val="28"/>
        </w:rPr>
        <w:t>Adabiyot</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oʻqitish</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metodikasi</w:t>
      </w:r>
      <w:proofErr w:type="spellEnd"/>
      <w:r w:rsidRPr="00227A93">
        <w:rPr>
          <w:rFonts w:ascii="Times New Roman" w:eastAsia="Times New Roman" w:hAnsi="Times New Roman" w:cs="Times New Roman"/>
          <w:sz w:val="28"/>
          <w:szCs w:val="28"/>
        </w:rPr>
        <w:t xml:space="preserve"> (I-II). </w:t>
      </w:r>
      <w:proofErr w:type="spellStart"/>
      <w:r w:rsidRPr="00227A93">
        <w:rPr>
          <w:rFonts w:ascii="Times New Roman" w:eastAsia="Times New Roman" w:hAnsi="Times New Roman" w:cs="Times New Roman"/>
          <w:sz w:val="28"/>
          <w:szCs w:val="28"/>
        </w:rPr>
        <w:t>Darslik</w:t>
      </w:r>
      <w:proofErr w:type="spellEnd"/>
      <w:r w:rsidRPr="00227A93">
        <w:rPr>
          <w:rFonts w:ascii="Times New Roman" w:eastAsia="Times New Roman" w:hAnsi="Times New Roman" w:cs="Times New Roman"/>
          <w:sz w:val="28"/>
          <w:szCs w:val="28"/>
        </w:rPr>
        <w:t xml:space="preserve"> – Toshkent: “</w:t>
      </w:r>
      <w:proofErr w:type="spellStart"/>
      <w:r w:rsidRPr="00227A93">
        <w:rPr>
          <w:rFonts w:ascii="Times New Roman" w:eastAsia="Times New Roman" w:hAnsi="Times New Roman" w:cs="Times New Roman"/>
          <w:sz w:val="28"/>
          <w:szCs w:val="28"/>
        </w:rPr>
        <w:t>Innavatsiya-ziyo</w:t>
      </w:r>
      <w:proofErr w:type="spellEnd"/>
      <w:r w:rsidRPr="00227A93">
        <w:rPr>
          <w:rFonts w:ascii="Times New Roman" w:eastAsia="Times New Roman" w:hAnsi="Times New Roman" w:cs="Times New Roman"/>
          <w:sz w:val="28"/>
          <w:szCs w:val="28"/>
        </w:rPr>
        <w:t xml:space="preserve">” </w:t>
      </w:r>
      <w:proofErr w:type="spellStart"/>
      <w:r w:rsidRPr="00227A93">
        <w:rPr>
          <w:rFonts w:ascii="Times New Roman" w:eastAsia="Times New Roman" w:hAnsi="Times New Roman" w:cs="Times New Roman"/>
          <w:sz w:val="28"/>
          <w:szCs w:val="28"/>
        </w:rPr>
        <w:t>nashriyoti</w:t>
      </w:r>
      <w:proofErr w:type="spellEnd"/>
      <w:r w:rsidRPr="00227A93">
        <w:rPr>
          <w:rFonts w:ascii="Times New Roman" w:eastAsia="Times New Roman" w:hAnsi="Times New Roman" w:cs="Times New Roman"/>
          <w:sz w:val="28"/>
          <w:szCs w:val="28"/>
        </w:rPr>
        <w:t>, 2022. – 400 b. // – 392 b.</w:t>
      </w:r>
      <w:r>
        <w:rPr>
          <w:rFonts w:ascii="Times New Roman" w:eastAsia="Times New Roman" w:hAnsi="Times New Roman" w:cs="Times New Roman"/>
          <w:sz w:val="28"/>
          <w:szCs w:val="28"/>
        </w:rPr>
        <w:br/>
      </w:r>
    </w:p>
    <w:p w14:paraId="3E8E9D34" w14:textId="7DA576B0" w:rsidR="00B14C97" w:rsidRPr="00C31D5E" w:rsidRDefault="00FB0A35" w:rsidP="00EC5FF8">
      <w:pPr>
        <w:spacing w:after="0"/>
        <w:ind w:left="360"/>
        <w:jc w:val="both"/>
        <w:rPr>
          <w:rFonts w:ascii="Times New Roman" w:eastAsia="Times New Roman" w:hAnsi="Times New Roman" w:cs="Times New Roman"/>
          <w:color w:val="000000"/>
          <w:sz w:val="24"/>
          <w:szCs w:val="24"/>
          <w:lang w:val="az-Latn-AZ"/>
        </w:rPr>
      </w:pPr>
      <w:r w:rsidRPr="0028211A">
        <w:rPr>
          <w:rFonts w:ascii="Times New Roman" w:eastAsia="Times New Roman" w:hAnsi="Times New Roman" w:cs="Times New Roman"/>
          <w:b/>
          <w:bCs/>
          <w:sz w:val="28"/>
          <w:szCs w:val="28"/>
          <w:lang w:val="az-Latn-AZ"/>
        </w:rPr>
        <w:t xml:space="preserve">   </w:t>
      </w:r>
      <w:r w:rsidR="00B14C97" w:rsidRPr="00C31D5E">
        <w:rPr>
          <w:rFonts w:ascii="Times New Roman" w:eastAsia="Times New Roman" w:hAnsi="Times New Roman" w:cs="Times New Roman"/>
          <w:b/>
          <w:bCs/>
          <w:iCs/>
          <w:sz w:val="24"/>
          <w:szCs w:val="24"/>
          <w:lang w:val="az-Latn-AZ"/>
        </w:rPr>
        <w:t>*</w:t>
      </w:r>
      <w:r w:rsidR="00B14C97" w:rsidRPr="00C31D5E">
        <w:rPr>
          <w:rFonts w:ascii="Times New Roman" w:hAnsi="Times New Roman" w:cs="Times New Roman"/>
          <w:sz w:val="24"/>
          <w:szCs w:val="24"/>
          <w:lang w:val="az-Latn-AZ"/>
        </w:rPr>
        <w:t xml:space="preserve"> </w:t>
      </w:r>
      <w:r w:rsidR="00B14C97" w:rsidRPr="00C31D5E">
        <w:rPr>
          <w:rFonts w:ascii="Times New Roman" w:eastAsia="Times New Roman" w:hAnsi="Times New Roman" w:cs="Times New Roman"/>
          <w:b/>
          <w:bCs/>
          <w:iCs/>
          <w:sz w:val="24"/>
          <w:szCs w:val="24"/>
          <w:lang w:val="az-Latn-AZ"/>
        </w:rPr>
        <w:t xml:space="preserve">Эзоҳ: </w:t>
      </w:r>
      <w:r w:rsidR="00B14C97" w:rsidRPr="00C31D5E">
        <w:rPr>
          <w:rFonts w:ascii="Times New Roman" w:eastAsia="Times New Roman" w:hAnsi="Times New Roman" w:cs="Times New Roman"/>
          <w:bCs/>
          <w:iCs/>
          <w:sz w:val="24"/>
          <w:szCs w:val="24"/>
          <w:lang w:val="az-Latn-AZ"/>
        </w:rPr>
        <w:t>Мазмуни супоришҳои тестӣ бо мазмун, принсип ва равишҳое, ки дар адабиётҳои тавсияшуда оварда шудаанд, мутобиқ карда мешавад, аммо супоришҳои тестӣ мустақиман аз манбаъҳо гирифта намешаванд. Дар раванди омодагӣ ба санҷиши малака, адабиётҳои тавсияшуда бештар ҳамчун сарчашмаи хотиррасонкунӣ хизмат намекунанд, балки барои мустаҳкам кардани тайёрии умумии касбӣ равона шудаанд.</w:t>
      </w:r>
    </w:p>
    <w:p w14:paraId="04C37EC4" w14:textId="0F1BF4E5" w:rsidR="00D42DED" w:rsidRPr="0028211A" w:rsidRDefault="00D42DED" w:rsidP="00B14C97">
      <w:pPr>
        <w:spacing w:after="240" w:line="240" w:lineRule="auto"/>
        <w:ind w:left="60"/>
        <w:rPr>
          <w:rFonts w:ascii="Times New Roman" w:eastAsia="Times New Roman" w:hAnsi="Times New Roman" w:cs="Times New Roman"/>
          <w:sz w:val="28"/>
          <w:szCs w:val="28"/>
          <w:lang w:val="az-Latn-AZ"/>
        </w:rPr>
      </w:pPr>
    </w:p>
    <w:sectPr w:rsidR="00D42DED" w:rsidRPr="0028211A" w:rsidSect="0028211A">
      <w:headerReference w:type="default" r:id="rId9"/>
      <w:pgSz w:w="11906" w:h="16838"/>
      <w:pgMar w:top="1134" w:right="851" w:bottom="900" w:left="12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41CB41" w14:textId="77777777" w:rsidR="00F03426" w:rsidRDefault="00F03426">
      <w:pPr>
        <w:spacing w:after="0" w:line="240" w:lineRule="auto"/>
      </w:pPr>
      <w:r>
        <w:separator/>
      </w:r>
    </w:p>
  </w:endnote>
  <w:endnote w:type="continuationSeparator" w:id="0">
    <w:p w14:paraId="79638DEE" w14:textId="77777777" w:rsidR="00F03426" w:rsidRDefault="00F034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embedRegular r:id="rId1" w:fontKey="{5D57F1C5-2A63-4541-8388-BF3968DE6384}"/>
    <w:embedBold r:id="rId2" w:fontKey="{2B567CCB-E842-4206-9A93-E3D47EBCEAD8}"/>
    <w:embedItalic r:id="rId3" w:fontKey="{9ED6541D-ED30-4FAF-83E7-E4DCF1E1ADDE}"/>
  </w:font>
  <w:font w:name="Calibri Light">
    <w:panose1 w:val="020F0302020204030204"/>
    <w:charset w:val="CC"/>
    <w:family w:val="swiss"/>
    <w:pitch w:val="variable"/>
    <w:sig w:usb0="E4002EFF" w:usb1="C200247B" w:usb2="00000009" w:usb3="00000000" w:csb0="000001FF" w:csb1="00000000"/>
    <w:embedRegular r:id="rId4" w:fontKey="{D6CFF13A-3DEF-49D8-8293-3B96AABDCBDD}"/>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F24519" w14:textId="77777777" w:rsidR="00F03426" w:rsidRDefault="00F03426">
      <w:pPr>
        <w:spacing w:after="0" w:line="240" w:lineRule="auto"/>
      </w:pPr>
      <w:r>
        <w:separator/>
      </w:r>
    </w:p>
  </w:footnote>
  <w:footnote w:type="continuationSeparator" w:id="0">
    <w:p w14:paraId="4E602CD5" w14:textId="77777777" w:rsidR="00F03426" w:rsidRDefault="00F034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31C3A" w14:textId="77777777" w:rsidR="00D42DED" w:rsidRDefault="00D42DED">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A526B"/>
    <w:multiLevelType w:val="multilevel"/>
    <w:tmpl w:val="2D50E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BC1DC0"/>
    <w:multiLevelType w:val="multilevel"/>
    <w:tmpl w:val="F4FACB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5513449"/>
    <w:multiLevelType w:val="hybridMultilevel"/>
    <w:tmpl w:val="5C68783C"/>
    <w:lvl w:ilvl="0" w:tplc="03DEDB08">
      <w:start w:val="1"/>
      <w:numFmt w:val="decimal"/>
      <w:lvlText w:val="%1."/>
      <w:lvlJc w:val="left"/>
      <w:pPr>
        <w:ind w:left="1125" w:hanging="405"/>
      </w:pPr>
      <w:rPr>
        <w:rFonts w:hint="default"/>
        <w:b w:val="0"/>
        <w:bCs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467379A7"/>
    <w:multiLevelType w:val="hybridMultilevel"/>
    <w:tmpl w:val="F6EC4FCA"/>
    <w:lvl w:ilvl="0" w:tplc="67FA77CA">
      <w:start w:val="1"/>
      <w:numFmt w:val="bullet"/>
      <w:lvlText w:val="–"/>
      <w:lvlJc w:val="left"/>
      <w:pPr>
        <w:ind w:left="358" w:hanging="360"/>
      </w:pPr>
      <w:rPr>
        <w:rFonts w:ascii="Times New Roman" w:eastAsia="Times New Roman" w:hAnsi="Times New Roman" w:cs="Times New Roman"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4" w15:restartNumberingAfterBreak="0">
    <w:nsid w:val="542E2F5E"/>
    <w:multiLevelType w:val="hybridMultilevel"/>
    <w:tmpl w:val="171E4316"/>
    <w:lvl w:ilvl="0" w:tplc="E2906A6C">
      <w:start w:val="1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A646F12"/>
    <w:multiLevelType w:val="multilevel"/>
    <w:tmpl w:val="992816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E952B4F"/>
    <w:multiLevelType w:val="hybridMultilevel"/>
    <w:tmpl w:val="625AA1A4"/>
    <w:lvl w:ilvl="0" w:tplc="094E5042">
      <w:start w:val="1"/>
      <w:numFmt w:val="bullet"/>
      <w:lvlText w:val="–"/>
      <w:lvlJc w:val="left"/>
      <w:pPr>
        <w:ind w:left="358" w:hanging="360"/>
      </w:pPr>
      <w:rPr>
        <w:rFonts w:ascii="Times New Roman" w:eastAsia="Times New Roman" w:hAnsi="Times New Roman" w:cs="Times New Roman"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7" w15:restartNumberingAfterBreak="0">
    <w:nsid w:val="719C448B"/>
    <w:multiLevelType w:val="multilevel"/>
    <w:tmpl w:val="A6081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1C906DA"/>
    <w:multiLevelType w:val="multilevel"/>
    <w:tmpl w:val="03541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7"/>
  </w:num>
  <w:num w:numId="4">
    <w:abstractNumId w:val="6"/>
  </w:num>
  <w:num w:numId="5">
    <w:abstractNumId w:val="3"/>
  </w:num>
  <w:num w:numId="6">
    <w:abstractNumId w:val="4"/>
  </w:num>
  <w:num w:numId="7">
    <w:abstractNumId w:val="2"/>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2DED"/>
    <w:rsid w:val="00017755"/>
    <w:rsid w:val="00022367"/>
    <w:rsid w:val="00030CCE"/>
    <w:rsid w:val="000512C2"/>
    <w:rsid w:val="00057B7C"/>
    <w:rsid w:val="00062AD0"/>
    <w:rsid w:val="00075BCB"/>
    <w:rsid w:val="000A0A53"/>
    <w:rsid w:val="000A3CBD"/>
    <w:rsid w:val="000D52E6"/>
    <w:rsid w:val="000E53BD"/>
    <w:rsid w:val="000F2004"/>
    <w:rsid w:val="000F6449"/>
    <w:rsid w:val="000F7E46"/>
    <w:rsid w:val="00102CFA"/>
    <w:rsid w:val="00107140"/>
    <w:rsid w:val="001339CD"/>
    <w:rsid w:val="00136A46"/>
    <w:rsid w:val="00136F36"/>
    <w:rsid w:val="00151C0E"/>
    <w:rsid w:val="00153C25"/>
    <w:rsid w:val="00160F4E"/>
    <w:rsid w:val="00174791"/>
    <w:rsid w:val="001931BB"/>
    <w:rsid w:val="00193D5A"/>
    <w:rsid w:val="00194BA6"/>
    <w:rsid w:val="001A338B"/>
    <w:rsid w:val="001B2208"/>
    <w:rsid w:val="001C0D8A"/>
    <w:rsid w:val="001D0FD7"/>
    <w:rsid w:val="001E2D7F"/>
    <w:rsid w:val="001E75DF"/>
    <w:rsid w:val="002038CD"/>
    <w:rsid w:val="002424E5"/>
    <w:rsid w:val="002632F9"/>
    <w:rsid w:val="00280F90"/>
    <w:rsid w:val="0028211A"/>
    <w:rsid w:val="00284D37"/>
    <w:rsid w:val="00291AF1"/>
    <w:rsid w:val="002A0E50"/>
    <w:rsid w:val="002B271B"/>
    <w:rsid w:val="002F04D4"/>
    <w:rsid w:val="002F29DE"/>
    <w:rsid w:val="002F61A5"/>
    <w:rsid w:val="003059A5"/>
    <w:rsid w:val="00322BDF"/>
    <w:rsid w:val="00332D64"/>
    <w:rsid w:val="003546A2"/>
    <w:rsid w:val="0039368E"/>
    <w:rsid w:val="003B3EFC"/>
    <w:rsid w:val="003C165F"/>
    <w:rsid w:val="003E6EF7"/>
    <w:rsid w:val="003F237B"/>
    <w:rsid w:val="003F75CA"/>
    <w:rsid w:val="00401B9D"/>
    <w:rsid w:val="00415529"/>
    <w:rsid w:val="00422233"/>
    <w:rsid w:val="004238D4"/>
    <w:rsid w:val="00432835"/>
    <w:rsid w:val="004369A7"/>
    <w:rsid w:val="004436B3"/>
    <w:rsid w:val="00452ABC"/>
    <w:rsid w:val="00457C92"/>
    <w:rsid w:val="00471FEB"/>
    <w:rsid w:val="00480387"/>
    <w:rsid w:val="00485C6D"/>
    <w:rsid w:val="004A7471"/>
    <w:rsid w:val="004B1FAC"/>
    <w:rsid w:val="004B7B96"/>
    <w:rsid w:val="004C6B40"/>
    <w:rsid w:val="004C6EF9"/>
    <w:rsid w:val="004E27FF"/>
    <w:rsid w:val="004F625D"/>
    <w:rsid w:val="00500A45"/>
    <w:rsid w:val="00500D78"/>
    <w:rsid w:val="0052699E"/>
    <w:rsid w:val="005325D3"/>
    <w:rsid w:val="00553D2E"/>
    <w:rsid w:val="00560827"/>
    <w:rsid w:val="00571892"/>
    <w:rsid w:val="005919FD"/>
    <w:rsid w:val="00597712"/>
    <w:rsid w:val="005B177C"/>
    <w:rsid w:val="005B2246"/>
    <w:rsid w:val="005F000E"/>
    <w:rsid w:val="005F37DF"/>
    <w:rsid w:val="00602079"/>
    <w:rsid w:val="00631AB6"/>
    <w:rsid w:val="006404B4"/>
    <w:rsid w:val="006419D9"/>
    <w:rsid w:val="00647BF3"/>
    <w:rsid w:val="0065732C"/>
    <w:rsid w:val="006633D3"/>
    <w:rsid w:val="006C18A4"/>
    <w:rsid w:val="006F5438"/>
    <w:rsid w:val="006F6E68"/>
    <w:rsid w:val="00751A24"/>
    <w:rsid w:val="007525F4"/>
    <w:rsid w:val="00764EE9"/>
    <w:rsid w:val="00765503"/>
    <w:rsid w:val="007745F5"/>
    <w:rsid w:val="007819DF"/>
    <w:rsid w:val="007955F2"/>
    <w:rsid w:val="007A6444"/>
    <w:rsid w:val="007B3841"/>
    <w:rsid w:val="007C6337"/>
    <w:rsid w:val="007C7DC6"/>
    <w:rsid w:val="007F00B8"/>
    <w:rsid w:val="007F132A"/>
    <w:rsid w:val="008145F5"/>
    <w:rsid w:val="00837163"/>
    <w:rsid w:val="00840866"/>
    <w:rsid w:val="00846747"/>
    <w:rsid w:val="0086772C"/>
    <w:rsid w:val="0086796D"/>
    <w:rsid w:val="00883CAF"/>
    <w:rsid w:val="00891374"/>
    <w:rsid w:val="008A628F"/>
    <w:rsid w:val="008D5B5B"/>
    <w:rsid w:val="008E3919"/>
    <w:rsid w:val="008E3D79"/>
    <w:rsid w:val="008F00BF"/>
    <w:rsid w:val="008F1EEF"/>
    <w:rsid w:val="00900DE4"/>
    <w:rsid w:val="00910F8C"/>
    <w:rsid w:val="00916EC7"/>
    <w:rsid w:val="00924E13"/>
    <w:rsid w:val="00935556"/>
    <w:rsid w:val="0094488A"/>
    <w:rsid w:val="009539E4"/>
    <w:rsid w:val="00957F8A"/>
    <w:rsid w:val="009643E6"/>
    <w:rsid w:val="00974A1F"/>
    <w:rsid w:val="00975073"/>
    <w:rsid w:val="00983D09"/>
    <w:rsid w:val="009D0597"/>
    <w:rsid w:val="009F4ABE"/>
    <w:rsid w:val="00A35003"/>
    <w:rsid w:val="00A561CE"/>
    <w:rsid w:val="00A6315F"/>
    <w:rsid w:val="00A864D9"/>
    <w:rsid w:val="00AB5C5E"/>
    <w:rsid w:val="00AD1E42"/>
    <w:rsid w:val="00AE3CC7"/>
    <w:rsid w:val="00AE3D8F"/>
    <w:rsid w:val="00AF3A28"/>
    <w:rsid w:val="00B01BD4"/>
    <w:rsid w:val="00B127EC"/>
    <w:rsid w:val="00B14C97"/>
    <w:rsid w:val="00B15E71"/>
    <w:rsid w:val="00B36A89"/>
    <w:rsid w:val="00B4273E"/>
    <w:rsid w:val="00B44EF0"/>
    <w:rsid w:val="00B6485D"/>
    <w:rsid w:val="00B660A7"/>
    <w:rsid w:val="00BA5AEE"/>
    <w:rsid w:val="00BD5462"/>
    <w:rsid w:val="00BD5A63"/>
    <w:rsid w:val="00BD5EEC"/>
    <w:rsid w:val="00BF12F4"/>
    <w:rsid w:val="00C203C1"/>
    <w:rsid w:val="00C3020F"/>
    <w:rsid w:val="00C31D5E"/>
    <w:rsid w:val="00C7191A"/>
    <w:rsid w:val="00C86F1A"/>
    <w:rsid w:val="00CA7A5E"/>
    <w:rsid w:val="00CB4B43"/>
    <w:rsid w:val="00CC5AA3"/>
    <w:rsid w:val="00CD0A02"/>
    <w:rsid w:val="00CD273F"/>
    <w:rsid w:val="00CD357C"/>
    <w:rsid w:val="00CF3938"/>
    <w:rsid w:val="00D018B2"/>
    <w:rsid w:val="00D33E50"/>
    <w:rsid w:val="00D42DED"/>
    <w:rsid w:val="00D64BB4"/>
    <w:rsid w:val="00D65DE7"/>
    <w:rsid w:val="00D70DDC"/>
    <w:rsid w:val="00D962C6"/>
    <w:rsid w:val="00DA0561"/>
    <w:rsid w:val="00DB0C1B"/>
    <w:rsid w:val="00DD6197"/>
    <w:rsid w:val="00DD6421"/>
    <w:rsid w:val="00DD7AB2"/>
    <w:rsid w:val="00DE1372"/>
    <w:rsid w:val="00DF06DC"/>
    <w:rsid w:val="00DF1865"/>
    <w:rsid w:val="00DF43EF"/>
    <w:rsid w:val="00E26978"/>
    <w:rsid w:val="00E34CFB"/>
    <w:rsid w:val="00E55547"/>
    <w:rsid w:val="00E62886"/>
    <w:rsid w:val="00E7668B"/>
    <w:rsid w:val="00E76DD8"/>
    <w:rsid w:val="00E77334"/>
    <w:rsid w:val="00E929E5"/>
    <w:rsid w:val="00EC4816"/>
    <w:rsid w:val="00EC5FF8"/>
    <w:rsid w:val="00F00D86"/>
    <w:rsid w:val="00F03426"/>
    <w:rsid w:val="00F03827"/>
    <w:rsid w:val="00F046FB"/>
    <w:rsid w:val="00F27AF5"/>
    <w:rsid w:val="00F536E2"/>
    <w:rsid w:val="00F54969"/>
    <w:rsid w:val="00F6248C"/>
    <w:rsid w:val="00F71A9C"/>
    <w:rsid w:val="00F846B5"/>
    <w:rsid w:val="00F9213F"/>
    <w:rsid w:val="00F95A5A"/>
    <w:rsid w:val="00FB0A35"/>
    <w:rsid w:val="00FE6D94"/>
    <w:rsid w:val="00FF20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ACF119"/>
  <w15:docId w15:val="{B6F38AC1-26CC-439C-92D4-265631DC6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color w:val="2F5496"/>
      <w:sz w:val="40"/>
      <w:szCs w:val="40"/>
    </w:rPr>
  </w:style>
  <w:style w:type="paragraph" w:styleId="2">
    <w:name w:val="heading 2"/>
    <w:basedOn w:val="a"/>
    <w:next w:val="a"/>
    <w:uiPriority w:val="9"/>
    <w:semiHidden/>
    <w:unhideWhenUsed/>
    <w:qFormat/>
    <w:pPr>
      <w:keepNext/>
      <w:keepLines/>
      <w:spacing w:before="160" w:after="80"/>
      <w:outlineLvl w:val="1"/>
    </w:pPr>
    <w:rPr>
      <w:color w:val="2F5496"/>
      <w:sz w:val="32"/>
      <w:szCs w:val="32"/>
    </w:rPr>
  </w:style>
  <w:style w:type="paragraph" w:styleId="3">
    <w:name w:val="heading 3"/>
    <w:basedOn w:val="a"/>
    <w:next w:val="a"/>
    <w:uiPriority w:val="9"/>
    <w:semiHidden/>
    <w:unhideWhenUsed/>
    <w:qFormat/>
    <w:pPr>
      <w:keepNext/>
      <w:keepLines/>
      <w:spacing w:before="160" w:after="80"/>
      <w:outlineLvl w:val="2"/>
    </w:pPr>
    <w:rPr>
      <w:color w:val="2F5496"/>
      <w:sz w:val="28"/>
      <w:szCs w:val="28"/>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paragraph" w:styleId="7">
    <w:name w:val="heading 7"/>
    <w:link w:val="70"/>
    <w:uiPriority w:val="9"/>
    <w:semiHidden/>
    <w:unhideWhenUsed/>
    <w:qFormat/>
    <w:rsid w:val="0016517F"/>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16517F"/>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16517F"/>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10">
    <w:name w:val="Заголовок 1 Знак"/>
    <w:basedOn w:val="a0"/>
    <w:uiPriority w:val="9"/>
    <w:rsid w:val="0016517F"/>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uiPriority w:val="9"/>
    <w:semiHidden/>
    <w:rsid w:val="0016517F"/>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uiPriority w:val="9"/>
    <w:semiHidden/>
    <w:rsid w:val="0016517F"/>
    <w:rPr>
      <w:rFonts w:eastAsiaTheme="majorEastAsia" w:cstheme="majorBidi"/>
      <w:color w:val="2F5496" w:themeColor="accent1" w:themeShade="BF"/>
      <w:sz w:val="28"/>
      <w:szCs w:val="28"/>
    </w:rPr>
  </w:style>
  <w:style w:type="character" w:customStyle="1" w:styleId="40">
    <w:name w:val="Заголовок 4 Знак"/>
    <w:basedOn w:val="a0"/>
    <w:uiPriority w:val="9"/>
    <w:semiHidden/>
    <w:rsid w:val="0016517F"/>
    <w:rPr>
      <w:rFonts w:eastAsiaTheme="majorEastAsia" w:cstheme="majorBidi"/>
      <w:i/>
      <w:iCs/>
      <w:color w:val="2F5496" w:themeColor="accent1" w:themeShade="BF"/>
    </w:rPr>
  </w:style>
  <w:style w:type="character" w:customStyle="1" w:styleId="50">
    <w:name w:val="Заголовок 5 Знак"/>
    <w:basedOn w:val="a0"/>
    <w:uiPriority w:val="9"/>
    <w:semiHidden/>
    <w:rsid w:val="0016517F"/>
    <w:rPr>
      <w:rFonts w:eastAsiaTheme="majorEastAsia" w:cstheme="majorBidi"/>
      <w:color w:val="2F5496" w:themeColor="accent1" w:themeShade="BF"/>
    </w:rPr>
  </w:style>
  <w:style w:type="character" w:customStyle="1" w:styleId="60">
    <w:name w:val="Заголовок 6 Знак"/>
    <w:basedOn w:val="a0"/>
    <w:uiPriority w:val="9"/>
    <w:semiHidden/>
    <w:rsid w:val="0016517F"/>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16517F"/>
    <w:rPr>
      <w:rFonts w:eastAsiaTheme="majorEastAsia" w:cstheme="majorBidi"/>
      <w:color w:val="595959" w:themeColor="text1" w:themeTint="A6"/>
    </w:rPr>
  </w:style>
  <w:style w:type="character" w:customStyle="1" w:styleId="80">
    <w:name w:val="Заголовок 8 Знак"/>
    <w:basedOn w:val="a0"/>
    <w:link w:val="8"/>
    <w:uiPriority w:val="9"/>
    <w:semiHidden/>
    <w:rsid w:val="0016517F"/>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16517F"/>
    <w:rPr>
      <w:rFonts w:eastAsiaTheme="majorEastAsia" w:cstheme="majorBidi"/>
      <w:color w:val="272727" w:themeColor="text1" w:themeTint="D8"/>
    </w:rPr>
  </w:style>
  <w:style w:type="character" w:customStyle="1" w:styleId="a4">
    <w:name w:val="Заголовок Знак"/>
    <w:basedOn w:val="a0"/>
    <w:uiPriority w:val="10"/>
    <w:rsid w:val="0016517F"/>
    <w:rPr>
      <w:rFonts w:asciiTheme="majorHAnsi" w:eastAsiaTheme="majorEastAsia" w:hAnsiTheme="majorHAnsi" w:cstheme="majorBidi"/>
      <w:spacing w:val="-10"/>
      <w:kern w:val="28"/>
      <w:sz w:val="56"/>
      <w:szCs w:val="56"/>
    </w:rPr>
  </w:style>
  <w:style w:type="character" w:customStyle="1" w:styleId="a5">
    <w:name w:val="Подзаголовок Знак"/>
    <w:basedOn w:val="a0"/>
    <w:uiPriority w:val="11"/>
    <w:rsid w:val="0016517F"/>
    <w:rPr>
      <w:rFonts w:eastAsiaTheme="majorEastAsia" w:cstheme="majorBidi"/>
      <w:color w:val="595959" w:themeColor="text1" w:themeTint="A6"/>
      <w:spacing w:val="15"/>
      <w:sz w:val="28"/>
      <w:szCs w:val="28"/>
    </w:rPr>
  </w:style>
  <w:style w:type="paragraph" w:styleId="21">
    <w:name w:val="Quote"/>
    <w:link w:val="22"/>
    <w:uiPriority w:val="29"/>
    <w:qFormat/>
    <w:rsid w:val="0016517F"/>
    <w:pPr>
      <w:spacing w:before="160"/>
      <w:jc w:val="center"/>
    </w:pPr>
    <w:rPr>
      <w:i/>
      <w:iCs/>
      <w:color w:val="404040" w:themeColor="text1" w:themeTint="BF"/>
    </w:rPr>
  </w:style>
  <w:style w:type="character" w:customStyle="1" w:styleId="22">
    <w:name w:val="Цитата 2 Знак"/>
    <w:basedOn w:val="a0"/>
    <w:link w:val="21"/>
    <w:uiPriority w:val="29"/>
    <w:rsid w:val="0016517F"/>
    <w:rPr>
      <w:i/>
      <w:iCs/>
      <w:color w:val="404040" w:themeColor="text1" w:themeTint="BF"/>
    </w:rPr>
  </w:style>
  <w:style w:type="paragraph" w:styleId="a6">
    <w:name w:val="List Paragraph"/>
    <w:uiPriority w:val="34"/>
    <w:qFormat/>
    <w:rsid w:val="0016517F"/>
    <w:pPr>
      <w:ind w:left="720"/>
      <w:contextualSpacing/>
    </w:pPr>
  </w:style>
  <w:style w:type="character" w:styleId="a7">
    <w:name w:val="Intense Emphasis"/>
    <w:basedOn w:val="a0"/>
    <w:uiPriority w:val="21"/>
    <w:qFormat/>
    <w:rsid w:val="0016517F"/>
    <w:rPr>
      <w:i/>
      <w:iCs/>
      <w:color w:val="2F5496" w:themeColor="accent1" w:themeShade="BF"/>
    </w:rPr>
  </w:style>
  <w:style w:type="paragraph" w:styleId="a8">
    <w:name w:val="Intense Quote"/>
    <w:link w:val="a9"/>
    <w:uiPriority w:val="30"/>
    <w:qFormat/>
    <w:rsid w:val="0016517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9">
    <w:name w:val="Выделенная цитата Знак"/>
    <w:basedOn w:val="a0"/>
    <w:link w:val="a8"/>
    <w:uiPriority w:val="30"/>
    <w:rsid w:val="0016517F"/>
    <w:rPr>
      <w:i/>
      <w:iCs/>
      <w:color w:val="2F5496" w:themeColor="accent1" w:themeShade="BF"/>
    </w:rPr>
  </w:style>
  <w:style w:type="character" w:styleId="aa">
    <w:name w:val="Intense Reference"/>
    <w:basedOn w:val="a0"/>
    <w:uiPriority w:val="32"/>
    <w:qFormat/>
    <w:rsid w:val="0016517F"/>
    <w:rPr>
      <w:b/>
      <w:bCs/>
      <w:smallCaps/>
      <w:color w:val="2F5496" w:themeColor="accent1" w:themeShade="BF"/>
      <w:spacing w:val="5"/>
    </w:rPr>
  </w:style>
  <w:style w:type="table" w:styleId="ab">
    <w:name w:val="Table Grid"/>
    <w:basedOn w:val="a1"/>
    <w:uiPriority w:val="39"/>
    <w:rsid w:val="0078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rmal (Web)"/>
    <w:uiPriority w:val="99"/>
    <w:unhideWhenUsed/>
    <w:rsid w:val="00A11AEB"/>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basedOn w:val="a0"/>
    <w:uiPriority w:val="22"/>
    <w:qFormat/>
    <w:rsid w:val="0037709D"/>
    <w:rPr>
      <w:b/>
      <w:bCs/>
    </w:rPr>
  </w:style>
  <w:style w:type="paragraph" w:styleId="ae">
    <w:name w:val="No Spacing"/>
    <w:uiPriority w:val="1"/>
    <w:qFormat/>
    <w:rsid w:val="00CC1C4B"/>
    <w:pPr>
      <w:spacing w:after="0" w:line="240" w:lineRule="auto"/>
    </w:pPr>
  </w:style>
  <w:style w:type="table" w:customStyle="1" w:styleId="af">
    <w:basedOn w:val="TableNormal1"/>
    <w:tblPr>
      <w:tblStyleRowBandSize w:val="1"/>
      <w:tblStyleColBandSize w:val="1"/>
      <w:tblCellMar>
        <w:top w:w="0" w:type="dxa"/>
        <w:left w:w="115" w:type="dxa"/>
        <w:bottom w:w="0" w:type="dxa"/>
        <w:right w:w="115" w:type="dxa"/>
      </w:tblCellMar>
    </w:tblPr>
  </w:style>
  <w:style w:type="table" w:customStyle="1" w:styleId="af0">
    <w:basedOn w:val="TableNormal1"/>
    <w:tblPr>
      <w:tblStyleRowBandSize w:val="1"/>
      <w:tblStyleColBandSize w:val="1"/>
      <w:tblCellMar>
        <w:top w:w="0" w:type="dxa"/>
        <w:left w:w="115" w:type="dxa"/>
        <w:bottom w:w="0" w:type="dxa"/>
        <w:right w:w="115" w:type="dxa"/>
      </w:tblCellMar>
    </w:tblPr>
  </w:style>
  <w:style w:type="paragraph" w:styleId="af1">
    <w:name w:val="annotation text"/>
    <w:link w:val="af2"/>
    <w:uiPriority w:val="99"/>
    <w:semiHidden/>
    <w:unhideWhenUsed/>
    <w:pPr>
      <w:spacing w:line="240" w:lineRule="auto"/>
    </w:pPr>
    <w:rPr>
      <w:sz w:val="20"/>
      <w:szCs w:val="20"/>
    </w:rPr>
  </w:style>
  <w:style w:type="character" w:customStyle="1" w:styleId="af2">
    <w:name w:val="Текст примечания Знак"/>
    <w:basedOn w:val="a0"/>
    <w:link w:val="af1"/>
    <w:uiPriority w:val="99"/>
    <w:semiHidden/>
    <w:rPr>
      <w:sz w:val="20"/>
      <w:szCs w:val="20"/>
    </w:rPr>
  </w:style>
  <w:style w:type="character" w:styleId="af3">
    <w:name w:val="annotation reference"/>
    <w:basedOn w:val="a0"/>
    <w:uiPriority w:val="99"/>
    <w:semiHidden/>
    <w:unhideWhenUsed/>
    <w:rPr>
      <w:sz w:val="16"/>
      <w:szCs w:val="16"/>
    </w:rPr>
  </w:style>
  <w:style w:type="table" w:customStyle="1" w:styleId="af4">
    <w:basedOn w:val="TableNormal1"/>
    <w:tblPr>
      <w:tblStyleRowBandSize w:val="1"/>
      <w:tblStyleColBandSize w:val="1"/>
      <w:tblCellMar>
        <w:top w:w="0" w:type="dxa"/>
        <w:left w:w="115" w:type="dxa"/>
        <w:bottom w:w="0" w:type="dxa"/>
        <w:right w:w="115" w:type="dxa"/>
      </w:tblCellMar>
    </w:tblPr>
  </w:style>
  <w:style w:type="table" w:customStyle="1" w:styleId="af5">
    <w:basedOn w:val="TableNormal1"/>
    <w:tblPr>
      <w:tblStyleRowBandSize w:val="1"/>
      <w:tblStyleColBandSize w:val="1"/>
      <w:tblCellMar>
        <w:top w:w="0" w:type="dxa"/>
        <w:left w:w="115" w:type="dxa"/>
        <w:bottom w:w="0" w:type="dxa"/>
        <w:right w:w="115" w:type="dxa"/>
      </w:tblCellMar>
    </w:tblPr>
  </w:style>
  <w:style w:type="paragraph" w:styleId="af6">
    <w:name w:val="Subtitle"/>
    <w:basedOn w:val="a"/>
    <w:next w:val="a"/>
    <w:uiPriority w:val="11"/>
    <w:qFormat/>
    <w:rPr>
      <w:color w:val="595959"/>
      <w:sz w:val="28"/>
      <w:szCs w:val="28"/>
    </w:r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CellMar>
        <w:top w:w="0" w:type="dxa"/>
        <w:left w:w="115" w:type="dxa"/>
        <w:bottom w:w="0" w:type="dxa"/>
        <w:right w:w="115" w:type="dxa"/>
      </w:tblCellMar>
    </w:tblPr>
  </w:style>
  <w:style w:type="paragraph" w:styleId="z-">
    <w:name w:val="HTML Top of Form"/>
    <w:basedOn w:val="a"/>
    <w:next w:val="a"/>
    <w:link w:val="z-0"/>
    <w:hidden/>
    <w:uiPriority w:val="99"/>
    <w:semiHidden/>
    <w:unhideWhenUsed/>
    <w:rsid w:val="007F132A"/>
    <w:pPr>
      <w:pBdr>
        <w:bottom w:val="single" w:sz="6" w:space="1" w:color="auto"/>
      </w:pBdr>
      <w:spacing w:after="0" w:line="240" w:lineRule="auto"/>
      <w:jc w:val="center"/>
    </w:pPr>
    <w:rPr>
      <w:rFonts w:ascii="Arial" w:eastAsia="Times New Roman" w:hAnsi="Arial" w:cs="Arial"/>
      <w:vanish/>
      <w:sz w:val="16"/>
      <w:szCs w:val="16"/>
      <w:lang w:val="ru-RU"/>
    </w:rPr>
  </w:style>
  <w:style w:type="character" w:customStyle="1" w:styleId="z-0">
    <w:name w:val="z-Начало формы Знак"/>
    <w:basedOn w:val="a0"/>
    <w:link w:val="z-"/>
    <w:uiPriority w:val="99"/>
    <w:semiHidden/>
    <w:rsid w:val="007F132A"/>
    <w:rPr>
      <w:rFonts w:ascii="Arial" w:eastAsia="Times New Roman" w:hAnsi="Arial" w:cs="Arial"/>
      <w:vanish/>
      <w:sz w:val="16"/>
      <w:szCs w:val="16"/>
      <w:lang w:val="ru-RU"/>
    </w:rPr>
  </w:style>
  <w:style w:type="paragraph" w:customStyle="1" w:styleId="placeholder">
    <w:name w:val="placeholder"/>
    <w:basedOn w:val="a"/>
    <w:rsid w:val="007F132A"/>
    <w:pPr>
      <w:spacing w:before="100" w:beforeAutospacing="1" w:after="100" w:afterAutospacing="1" w:line="240" w:lineRule="auto"/>
    </w:pPr>
    <w:rPr>
      <w:rFonts w:ascii="Times New Roman" w:eastAsia="Times New Roman" w:hAnsi="Times New Roman" w:cs="Times New Roman"/>
      <w:sz w:val="24"/>
      <w:szCs w:val="24"/>
      <w:lang w:val="ru-RU"/>
    </w:rPr>
  </w:style>
  <w:style w:type="paragraph" w:styleId="z-1">
    <w:name w:val="HTML Bottom of Form"/>
    <w:basedOn w:val="a"/>
    <w:next w:val="a"/>
    <w:link w:val="z-2"/>
    <w:hidden/>
    <w:uiPriority w:val="99"/>
    <w:semiHidden/>
    <w:unhideWhenUsed/>
    <w:rsid w:val="007F132A"/>
    <w:pPr>
      <w:pBdr>
        <w:top w:val="single" w:sz="6" w:space="1" w:color="auto"/>
      </w:pBdr>
      <w:spacing w:after="0" w:line="240" w:lineRule="auto"/>
      <w:jc w:val="center"/>
    </w:pPr>
    <w:rPr>
      <w:rFonts w:ascii="Arial" w:eastAsia="Times New Roman" w:hAnsi="Arial" w:cs="Arial"/>
      <w:vanish/>
      <w:sz w:val="16"/>
      <w:szCs w:val="16"/>
      <w:lang w:val="ru-RU"/>
    </w:rPr>
  </w:style>
  <w:style w:type="character" w:customStyle="1" w:styleId="z-2">
    <w:name w:val="z-Конец формы Знак"/>
    <w:basedOn w:val="a0"/>
    <w:link w:val="z-1"/>
    <w:uiPriority w:val="99"/>
    <w:semiHidden/>
    <w:rsid w:val="007F132A"/>
    <w:rPr>
      <w:rFonts w:ascii="Arial" w:eastAsia="Times New Roman" w:hAnsi="Arial" w:cs="Arial"/>
      <w:vanish/>
      <w:sz w:val="16"/>
      <w:szCs w:val="16"/>
      <w:lang w:val="ru-RU"/>
    </w:rPr>
  </w:style>
  <w:style w:type="paragraph" w:customStyle="1" w:styleId="leading-8">
    <w:name w:val="leading-8"/>
    <w:basedOn w:val="a"/>
    <w:rsid w:val="00553D2E"/>
    <w:pPr>
      <w:spacing w:before="100" w:beforeAutospacing="1" w:after="100" w:afterAutospacing="1" w:line="240" w:lineRule="auto"/>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543057">
      <w:bodyDiv w:val="1"/>
      <w:marLeft w:val="0"/>
      <w:marRight w:val="0"/>
      <w:marTop w:val="0"/>
      <w:marBottom w:val="0"/>
      <w:divBdr>
        <w:top w:val="none" w:sz="0" w:space="0" w:color="auto"/>
        <w:left w:val="none" w:sz="0" w:space="0" w:color="auto"/>
        <w:bottom w:val="none" w:sz="0" w:space="0" w:color="auto"/>
        <w:right w:val="none" w:sz="0" w:space="0" w:color="auto"/>
      </w:divBdr>
    </w:div>
    <w:div w:id="81922304">
      <w:bodyDiv w:val="1"/>
      <w:marLeft w:val="0"/>
      <w:marRight w:val="0"/>
      <w:marTop w:val="0"/>
      <w:marBottom w:val="0"/>
      <w:divBdr>
        <w:top w:val="none" w:sz="0" w:space="0" w:color="auto"/>
        <w:left w:val="none" w:sz="0" w:space="0" w:color="auto"/>
        <w:bottom w:val="none" w:sz="0" w:space="0" w:color="auto"/>
        <w:right w:val="none" w:sz="0" w:space="0" w:color="auto"/>
      </w:divBdr>
    </w:div>
    <w:div w:id="250969973">
      <w:bodyDiv w:val="1"/>
      <w:marLeft w:val="0"/>
      <w:marRight w:val="0"/>
      <w:marTop w:val="0"/>
      <w:marBottom w:val="0"/>
      <w:divBdr>
        <w:top w:val="none" w:sz="0" w:space="0" w:color="auto"/>
        <w:left w:val="none" w:sz="0" w:space="0" w:color="auto"/>
        <w:bottom w:val="none" w:sz="0" w:space="0" w:color="auto"/>
        <w:right w:val="none" w:sz="0" w:space="0" w:color="auto"/>
      </w:divBdr>
    </w:div>
    <w:div w:id="299766378">
      <w:bodyDiv w:val="1"/>
      <w:marLeft w:val="0"/>
      <w:marRight w:val="0"/>
      <w:marTop w:val="0"/>
      <w:marBottom w:val="0"/>
      <w:divBdr>
        <w:top w:val="none" w:sz="0" w:space="0" w:color="auto"/>
        <w:left w:val="none" w:sz="0" w:space="0" w:color="auto"/>
        <w:bottom w:val="none" w:sz="0" w:space="0" w:color="auto"/>
        <w:right w:val="none" w:sz="0" w:space="0" w:color="auto"/>
      </w:divBdr>
    </w:div>
    <w:div w:id="310137390">
      <w:bodyDiv w:val="1"/>
      <w:marLeft w:val="0"/>
      <w:marRight w:val="0"/>
      <w:marTop w:val="0"/>
      <w:marBottom w:val="0"/>
      <w:divBdr>
        <w:top w:val="none" w:sz="0" w:space="0" w:color="auto"/>
        <w:left w:val="none" w:sz="0" w:space="0" w:color="auto"/>
        <w:bottom w:val="none" w:sz="0" w:space="0" w:color="auto"/>
        <w:right w:val="none" w:sz="0" w:space="0" w:color="auto"/>
      </w:divBdr>
    </w:div>
    <w:div w:id="481507473">
      <w:bodyDiv w:val="1"/>
      <w:marLeft w:val="0"/>
      <w:marRight w:val="0"/>
      <w:marTop w:val="0"/>
      <w:marBottom w:val="0"/>
      <w:divBdr>
        <w:top w:val="none" w:sz="0" w:space="0" w:color="auto"/>
        <w:left w:val="none" w:sz="0" w:space="0" w:color="auto"/>
        <w:bottom w:val="none" w:sz="0" w:space="0" w:color="auto"/>
        <w:right w:val="none" w:sz="0" w:space="0" w:color="auto"/>
      </w:divBdr>
    </w:div>
    <w:div w:id="606543883">
      <w:bodyDiv w:val="1"/>
      <w:marLeft w:val="0"/>
      <w:marRight w:val="0"/>
      <w:marTop w:val="0"/>
      <w:marBottom w:val="0"/>
      <w:divBdr>
        <w:top w:val="none" w:sz="0" w:space="0" w:color="auto"/>
        <w:left w:val="none" w:sz="0" w:space="0" w:color="auto"/>
        <w:bottom w:val="none" w:sz="0" w:space="0" w:color="auto"/>
        <w:right w:val="none" w:sz="0" w:space="0" w:color="auto"/>
      </w:divBdr>
    </w:div>
    <w:div w:id="662506978">
      <w:bodyDiv w:val="1"/>
      <w:marLeft w:val="0"/>
      <w:marRight w:val="0"/>
      <w:marTop w:val="0"/>
      <w:marBottom w:val="0"/>
      <w:divBdr>
        <w:top w:val="none" w:sz="0" w:space="0" w:color="auto"/>
        <w:left w:val="none" w:sz="0" w:space="0" w:color="auto"/>
        <w:bottom w:val="none" w:sz="0" w:space="0" w:color="auto"/>
        <w:right w:val="none" w:sz="0" w:space="0" w:color="auto"/>
      </w:divBdr>
    </w:div>
    <w:div w:id="664629525">
      <w:bodyDiv w:val="1"/>
      <w:marLeft w:val="0"/>
      <w:marRight w:val="0"/>
      <w:marTop w:val="0"/>
      <w:marBottom w:val="0"/>
      <w:divBdr>
        <w:top w:val="none" w:sz="0" w:space="0" w:color="auto"/>
        <w:left w:val="none" w:sz="0" w:space="0" w:color="auto"/>
        <w:bottom w:val="none" w:sz="0" w:space="0" w:color="auto"/>
        <w:right w:val="none" w:sz="0" w:space="0" w:color="auto"/>
      </w:divBdr>
      <w:divsChild>
        <w:div w:id="675227746">
          <w:marLeft w:val="0"/>
          <w:marRight w:val="0"/>
          <w:marTop w:val="0"/>
          <w:marBottom w:val="0"/>
          <w:divBdr>
            <w:top w:val="none" w:sz="0" w:space="0" w:color="auto"/>
            <w:left w:val="none" w:sz="0" w:space="0" w:color="auto"/>
            <w:bottom w:val="none" w:sz="0" w:space="0" w:color="auto"/>
            <w:right w:val="none" w:sz="0" w:space="0" w:color="auto"/>
          </w:divBdr>
          <w:divsChild>
            <w:div w:id="585456137">
              <w:marLeft w:val="0"/>
              <w:marRight w:val="0"/>
              <w:marTop w:val="0"/>
              <w:marBottom w:val="0"/>
              <w:divBdr>
                <w:top w:val="none" w:sz="0" w:space="0" w:color="auto"/>
                <w:left w:val="none" w:sz="0" w:space="0" w:color="auto"/>
                <w:bottom w:val="none" w:sz="0" w:space="0" w:color="auto"/>
                <w:right w:val="none" w:sz="0" w:space="0" w:color="auto"/>
              </w:divBdr>
              <w:divsChild>
                <w:div w:id="1868910902">
                  <w:marLeft w:val="0"/>
                  <w:marRight w:val="0"/>
                  <w:marTop w:val="0"/>
                  <w:marBottom w:val="0"/>
                  <w:divBdr>
                    <w:top w:val="none" w:sz="0" w:space="0" w:color="auto"/>
                    <w:left w:val="none" w:sz="0" w:space="0" w:color="auto"/>
                    <w:bottom w:val="none" w:sz="0" w:space="0" w:color="auto"/>
                    <w:right w:val="none" w:sz="0" w:space="0" w:color="auto"/>
                  </w:divBdr>
                  <w:divsChild>
                    <w:div w:id="1569808257">
                      <w:marLeft w:val="0"/>
                      <w:marRight w:val="0"/>
                      <w:marTop w:val="0"/>
                      <w:marBottom w:val="0"/>
                      <w:divBdr>
                        <w:top w:val="none" w:sz="0" w:space="0" w:color="auto"/>
                        <w:left w:val="none" w:sz="0" w:space="0" w:color="auto"/>
                        <w:bottom w:val="none" w:sz="0" w:space="0" w:color="auto"/>
                        <w:right w:val="none" w:sz="0" w:space="0" w:color="auto"/>
                      </w:divBdr>
                      <w:divsChild>
                        <w:div w:id="748159625">
                          <w:marLeft w:val="0"/>
                          <w:marRight w:val="0"/>
                          <w:marTop w:val="0"/>
                          <w:marBottom w:val="0"/>
                          <w:divBdr>
                            <w:top w:val="none" w:sz="0" w:space="0" w:color="auto"/>
                            <w:left w:val="none" w:sz="0" w:space="0" w:color="auto"/>
                            <w:bottom w:val="none" w:sz="0" w:space="0" w:color="auto"/>
                            <w:right w:val="none" w:sz="0" w:space="0" w:color="auto"/>
                          </w:divBdr>
                          <w:divsChild>
                            <w:div w:id="1541749852">
                              <w:marLeft w:val="0"/>
                              <w:marRight w:val="0"/>
                              <w:marTop w:val="0"/>
                              <w:marBottom w:val="0"/>
                              <w:divBdr>
                                <w:top w:val="none" w:sz="0" w:space="0" w:color="auto"/>
                                <w:left w:val="none" w:sz="0" w:space="0" w:color="auto"/>
                                <w:bottom w:val="none" w:sz="0" w:space="0" w:color="auto"/>
                                <w:right w:val="none" w:sz="0" w:space="0" w:color="auto"/>
                              </w:divBdr>
                              <w:divsChild>
                                <w:div w:id="1424454343">
                                  <w:marLeft w:val="0"/>
                                  <w:marRight w:val="0"/>
                                  <w:marTop w:val="0"/>
                                  <w:marBottom w:val="0"/>
                                  <w:divBdr>
                                    <w:top w:val="none" w:sz="0" w:space="0" w:color="auto"/>
                                    <w:left w:val="none" w:sz="0" w:space="0" w:color="auto"/>
                                    <w:bottom w:val="none" w:sz="0" w:space="0" w:color="auto"/>
                                    <w:right w:val="none" w:sz="0" w:space="0" w:color="auto"/>
                                  </w:divBdr>
                                  <w:divsChild>
                                    <w:div w:id="126649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3333074">
          <w:marLeft w:val="0"/>
          <w:marRight w:val="0"/>
          <w:marTop w:val="0"/>
          <w:marBottom w:val="0"/>
          <w:divBdr>
            <w:top w:val="none" w:sz="0" w:space="0" w:color="auto"/>
            <w:left w:val="none" w:sz="0" w:space="0" w:color="auto"/>
            <w:bottom w:val="none" w:sz="0" w:space="0" w:color="auto"/>
            <w:right w:val="none" w:sz="0" w:space="0" w:color="auto"/>
          </w:divBdr>
          <w:divsChild>
            <w:div w:id="2111582125">
              <w:marLeft w:val="0"/>
              <w:marRight w:val="0"/>
              <w:marTop w:val="0"/>
              <w:marBottom w:val="0"/>
              <w:divBdr>
                <w:top w:val="none" w:sz="0" w:space="0" w:color="auto"/>
                <w:left w:val="none" w:sz="0" w:space="0" w:color="auto"/>
                <w:bottom w:val="none" w:sz="0" w:space="0" w:color="auto"/>
                <w:right w:val="none" w:sz="0" w:space="0" w:color="auto"/>
              </w:divBdr>
              <w:divsChild>
                <w:div w:id="443617498">
                  <w:marLeft w:val="0"/>
                  <w:marRight w:val="0"/>
                  <w:marTop w:val="0"/>
                  <w:marBottom w:val="0"/>
                  <w:divBdr>
                    <w:top w:val="none" w:sz="0" w:space="0" w:color="auto"/>
                    <w:left w:val="none" w:sz="0" w:space="0" w:color="auto"/>
                    <w:bottom w:val="none" w:sz="0" w:space="0" w:color="auto"/>
                    <w:right w:val="none" w:sz="0" w:space="0" w:color="auto"/>
                  </w:divBdr>
                  <w:divsChild>
                    <w:div w:id="1573270836">
                      <w:marLeft w:val="0"/>
                      <w:marRight w:val="0"/>
                      <w:marTop w:val="0"/>
                      <w:marBottom w:val="0"/>
                      <w:divBdr>
                        <w:top w:val="none" w:sz="0" w:space="0" w:color="auto"/>
                        <w:left w:val="none" w:sz="0" w:space="0" w:color="auto"/>
                        <w:bottom w:val="none" w:sz="0" w:space="0" w:color="auto"/>
                        <w:right w:val="none" w:sz="0" w:space="0" w:color="auto"/>
                      </w:divBdr>
                      <w:divsChild>
                        <w:div w:id="740057581">
                          <w:marLeft w:val="0"/>
                          <w:marRight w:val="0"/>
                          <w:marTop w:val="0"/>
                          <w:marBottom w:val="0"/>
                          <w:divBdr>
                            <w:top w:val="none" w:sz="0" w:space="0" w:color="auto"/>
                            <w:left w:val="none" w:sz="0" w:space="0" w:color="auto"/>
                            <w:bottom w:val="none" w:sz="0" w:space="0" w:color="auto"/>
                            <w:right w:val="none" w:sz="0" w:space="0" w:color="auto"/>
                          </w:divBdr>
                          <w:divsChild>
                            <w:div w:id="1180196838">
                              <w:marLeft w:val="0"/>
                              <w:marRight w:val="0"/>
                              <w:marTop w:val="0"/>
                              <w:marBottom w:val="0"/>
                              <w:divBdr>
                                <w:top w:val="none" w:sz="0" w:space="0" w:color="auto"/>
                                <w:left w:val="none" w:sz="0" w:space="0" w:color="auto"/>
                                <w:bottom w:val="none" w:sz="0" w:space="0" w:color="auto"/>
                                <w:right w:val="none" w:sz="0" w:space="0" w:color="auto"/>
                              </w:divBdr>
                              <w:divsChild>
                                <w:div w:id="2028099742">
                                  <w:marLeft w:val="0"/>
                                  <w:marRight w:val="0"/>
                                  <w:marTop w:val="0"/>
                                  <w:marBottom w:val="0"/>
                                  <w:divBdr>
                                    <w:top w:val="none" w:sz="0" w:space="0" w:color="auto"/>
                                    <w:left w:val="none" w:sz="0" w:space="0" w:color="auto"/>
                                    <w:bottom w:val="none" w:sz="0" w:space="0" w:color="auto"/>
                                    <w:right w:val="none" w:sz="0" w:space="0" w:color="auto"/>
                                  </w:divBdr>
                                  <w:divsChild>
                                    <w:div w:id="1016074314">
                                      <w:marLeft w:val="0"/>
                                      <w:marRight w:val="0"/>
                                      <w:marTop w:val="0"/>
                                      <w:marBottom w:val="0"/>
                                      <w:divBdr>
                                        <w:top w:val="none" w:sz="0" w:space="0" w:color="auto"/>
                                        <w:left w:val="none" w:sz="0" w:space="0" w:color="auto"/>
                                        <w:bottom w:val="none" w:sz="0" w:space="0" w:color="auto"/>
                                        <w:right w:val="none" w:sz="0" w:space="0" w:color="auto"/>
                                      </w:divBdr>
                                      <w:divsChild>
                                        <w:div w:id="1502771483">
                                          <w:marLeft w:val="0"/>
                                          <w:marRight w:val="0"/>
                                          <w:marTop w:val="0"/>
                                          <w:marBottom w:val="0"/>
                                          <w:divBdr>
                                            <w:top w:val="none" w:sz="0" w:space="0" w:color="auto"/>
                                            <w:left w:val="none" w:sz="0" w:space="0" w:color="auto"/>
                                            <w:bottom w:val="none" w:sz="0" w:space="0" w:color="auto"/>
                                            <w:right w:val="none" w:sz="0" w:space="0" w:color="auto"/>
                                          </w:divBdr>
                                          <w:divsChild>
                                            <w:div w:id="493573719">
                                              <w:marLeft w:val="0"/>
                                              <w:marRight w:val="0"/>
                                              <w:marTop w:val="0"/>
                                              <w:marBottom w:val="0"/>
                                              <w:divBdr>
                                                <w:top w:val="none" w:sz="0" w:space="0" w:color="auto"/>
                                                <w:left w:val="none" w:sz="0" w:space="0" w:color="auto"/>
                                                <w:bottom w:val="none" w:sz="0" w:space="0" w:color="auto"/>
                                                <w:right w:val="none" w:sz="0" w:space="0" w:color="auto"/>
                                              </w:divBdr>
                                              <w:divsChild>
                                                <w:div w:id="108248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8684964">
      <w:bodyDiv w:val="1"/>
      <w:marLeft w:val="0"/>
      <w:marRight w:val="0"/>
      <w:marTop w:val="0"/>
      <w:marBottom w:val="0"/>
      <w:divBdr>
        <w:top w:val="none" w:sz="0" w:space="0" w:color="auto"/>
        <w:left w:val="none" w:sz="0" w:space="0" w:color="auto"/>
        <w:bottom w:val="none" w:sz="0" w:space="0" w:color="auto"/>
        <w:right w:val="none" w:sz="0" w:space="0" w:color="auto"/>
      </w:divBdr>
    </w:div>
    <w:div w:id="925965485">
      <w:bodyDiv w:val="1"/>
      <w:marLeft w:val="0"/>
      <w:marRight w:val="0"/>
      <w:marTop w:val="0"/>
      <w:marBottom w:val="0"/>
      <w:divBdr>
        <w:top w:val="none" w:sz="0" w:space="0" w:color="auto"/>
        <w:left w:val="none" w:sz="0" w:space="0" w:color="auto"/>
        <w:bottom w:val="none" w:sz="0" w:space="0" w:color="auto"/>
        <w:right w:val="none" w:sz="0" w:space="0" w:color="auto"/>
      </w:divBdr>
    </w:div>
    <w:div w:id="1171603983">
      <w:bodyDiv w:val="1"/>
      <w:marLeft w:val="0"/>
      <w:marRight w:val="0"/>
      <w:marTop w:val="0"/>
      <w:marBottom w:val="0"/>
      <w:divBdr>
        <w:top w:val="none" w:sz="0" w:space="0" w:color="auto"/>
        <w:left w:val="none" w:sz="0" w:space="0" w:color="auto"/>
        <w:bottom w:val="none" w:sz="0" w:space="0" w:color="auto"/>
        <w:right w:val="none" w:sz="0" w:space="0" w:color="auto"/>
      </w:divBdr>
    </w:div>
    <w:div w:id="1375889739">
      <w:bodyDiv w:val="1"/>
      <w:marLeft w:val="0"/>
      <w:marRight w:val="0"/>
      <w:marTop w:val="0"/>
      <w:marBottom w:val="0"/>
      <w:divBdr>
        <w:top w:val="none" w:sz="0" w:space="0" w:color="auto"/>
        <w:left w:val="none" w:sz="0" w:space="0" w:color="auto"/>
        <w:bottom w:val="none" w:sz="0" w:space="0" w:color="auto"/>
        <w:right w:val="none" w:sz="0" w:space="0" w:color="auto"/>
      </w:divBdr>
    </w:div>
    <w:div w:id="1418551199">
      <w:bodyDiv w:val="1"/>
      <w:marLeft w:val="0"/>
      <w:marRight w:val="0"/>
      <w:marTop w:val="0"/>
      <w:marBottom w:val="0"/>
      <w:divBdr>
        <w:top w:val="none" w:sz="0" w:space="0" w:color="auto"/>
        <w:left w:val="none" w:sz="0" w:space="0" w:color="auto"/>
        <w:bottom w:val="none" w:sz="0" w:space="0" w:color="auto"/>
        <w:right w:val="none" w:sz="0" w:space="0" w:color="auto"/>
      </w:divBdr>
    </w:div>
    <w:div w:id="1575816590">
      <w:bodyDiv w:val="1"/>
      <w:marLeft w:val="0"/>
      <w:marRight w:val="0"/>
      <w:marTop w:val="0"/>
      <w:marBottom w:val="0"/>
      <w:divBdr>
        <w:top w:val="none" w:sz="0" w:space="0" w:color="auto"/>
        <w:left w:val="none" w:sz="0" w:space="0" w:color="auto"/>
        <w:bottom w:val="none" w:sz="0" w:space="0" w:color="auto"/>
        <w:right w:val="none" w:sz="0" w:space="0" w:color="auto"/>
      </w:divBdr>
    </w:div>
    <w:div w:id="19674638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453DBAA-C841-4C49-8EFE-FC6279BAFF4B}">
  <we:reference id="wa200005472" version="1.0.0.0" store="ru-RU" storeType="OMEX"/>
  <we:alternateReferences>
    <we:reference id="wa200005472" version="1.0.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5zRFV8hFZk0kgjaBCwv7ow7zmw==">CgMxLjA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222BD6B-E447-4832-A857-E2790A78B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8</Pages>
  <Words>1903</Words>
  <Characters>10850</Characters>
  <Application>Microsoft Office Word</Application>
  <DocSecurity>0</DocSecurity>
  <Lines>90</Lines>
  <Paragraphs>25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 Windows</cp:lastModifiedBy>
  <cp:revision>147</cp:revision>
  <dcterms:created xsi:type="dcterms:W3CDTF">2026-03-16T14:40:00Z</dcterms:created>
  <dcterms:modified xsi:type="dcterms:W3CDTF">2026-04-09T09:31:00Z</dcterms:modified>
</cp:coreProperties>
</file>